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8E" w:rsidRDefault="002B7E8A" w:rsidP="002B7E8A">
      <w:pPr>
        <w:pStyle w:val="NoSpacing"/>
      </w:pPr>
      <w:r>
        <w:rPr>
          <w:noProof/>
        </w:rPr>
        <w:drawing>
          <wp:inline distT="0" distB="0" distL="0" distR="0">
            <wp:extent cx="676275" cy="809625"/>
            <wp:effectExtent l="19050" t="0" r="9525" b="0"/>
            <wp:docPr id="1" name="Picture 0" descr="hc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logo.bmp"/>
                    <pic:cNvPicPr/>
                  </pic:nvPicPr>
                  <pic:blipFill>
                    <a:blip r:embed="rId8" cstate="print"/>
                    <a:stretch>
                      <a:fillRect/>
                    </a:stretch>
                  </pic:blipFill>
                  <pic:spPr>
                    <a:xfrm>
                      <a:off x="0" y="0"/>
                      <a:ext cx="676275" cy="809625"/>
                    </a:xfrm>
                    <a:prstGeom prst="rect">
                      <a:avLst/>
                    </a:prstGeom>
                  </pic:spPr>
                </pic:pic>
              </a:graphicData>
            </a:graphic>
          </wp:inline>
        </w:drawing>
      </w:r>
      <w:r w:rsidR="004652E6">
        <w:rPr>
          <w:b/>
          <w:sz w:val="32"/>
          <w:szCs w:val="32"/>
        </w:rPr>
        <w:t xml:space="preserve">                     </w:t>
      </w:r>
      <w:r w:rsidR="0072720C">
        <w:rPr>
          <w:b/>
          <w:sz w:val="32"/>
          <w:szCs w:val="32"/>
        </w:rPr>
        <w:t xml:space="preserve">         </w:t>
      </w:r>
      <w:r w:rsidR="004652E6">
        <w:rPr>
          <w:b/>
          <w:sz w:val="32"/>
          <w:szCs w:val="32"/>
        </w:rPr>
        <w:t xml:space="preserve">  </w:t>
      </w:r>
      <w:r w:rsidRPr="002B7E8A">
        <w:rPr>
          <w:b/>
          <w:sz w:val="32"/>
          <w:szCs w:val="32"/>
        </w:rPr>
        <w:t>A</w:t>
      </w:r>
      <w:r w:rsidR="00D2018E" w:rsidRPr="002B7E8A">
        <w:rPr>
          <w:b/>
          <w:sz w:val="32"/>
          <w:szCs w:val="32"/>
        </w:rPr>
        <w:t>PPLICATION INSTRUCTIONS</w:t>
      </w:r>
    </w:p>
    <w:p w:rsidR="00D2018E" w:rsidRDefault="00D2018E" w:rsidP="00D2018E">
      <w:pPr>
        <w:pStyle w:val="NoSpacing"/>
        <w:jc w:val="center"/>
      </w:pPr>
      <w:r w:rsidRPr="002B7E8A">
        <w:rPr>
          <w:i/>
          <w:sz w:val="28"/>
          <w:szCs w:val="28"/>
        </w:rPr>
        <w:t xml:space="preserve">ROUTE 1 </w:t>
      </w:r>
      <w:r w:rsidR="00A56F5D">
        <w:rPr>
          <w:i/>
          <w:sz w:val="28"/>
          <w:szCs w:val="28"/>
        </w:rPr>
        <w:t xml:space="preserve">PROPERTY </w:t>
      </w:r>
      <w:r w:rsidRPr="002B7E8A">
        <w:rPr>
          <w:i/>
          <w:sz w:val="28"/>
          <w:szCs w:val="28"/>
        </w:rPr>
        <w:t xml:space="preserve">TAX CREDIT </w:t>
      </w:r>
    </w:p>
    <w:p w:rsidR="005A4161" w:rsidRDefault="005A4161" w:rsidP="00D2018E">
      <w:pPr>
        <w:pStyle w:val="NoSpacing"/>
      </w:pPr>
    </w:p>
    <w:p w:rsidR="0085703D" w:rsidRPr="00ED78C0" w:rsidRDefault="00F02DFA" w:rsidP="00020E0E">
      <w:pPr>
        <w:pStyle w:val="NoSpacing"/>
        <w:rPr>
          <w:b/>
        </w:rPr>
      </w:pPr>
      <w:r>
        <w:rPr>
          <w:b/>
        </w:rPr>
        <w:t>APPLICATION INFORMATION</w:t>
      </w:r>
    </w:p>
    <w:p w:rsidR="00020E0E" w:rsidRPr="00ED78C0" w:rsidRDefault="00F02DFA" w:rsidP="00020E0E">
      <w:pPr>
        <w:pStyle w:val="NoSpacing"/>
      </w:pPr>
      <w:r>
        <w:t>Applications will be reviewed for completeness and applicants will be notified if additional information is required to complete the application. The proposed improvements must comply with the Route 1 Manual. The project may also be eligible for design assistance through the County’s Architect on Call</w:t>
      </w:r>
      <w:r w:rsidR="00C90A89">
        <w:t xml:space="preserve"> Program</w:t>
      </w:r>
      <w:r>
        <w:t>.  A list of eligible work must meet</w:t>
      </w:r>
      <w:r w:rsidR="00C90A89">
        <w:t xml:space="preserve"> the </w:t>
      </w:r>
      <w:r>
        <w:t>definition of eligible work (See Appendix A).  Failure to provide all required information may result in rejection of the application.</w:t>
      </w:r>
      <w:r w:rsidR="00ED78C0">
        <w:t xml:space="preserve"> </w:t>
      </w:r>
      <w:r>
        <w:t xml:space="preserve">Applicants are encouraged to schedule a pre-application meeting to review their proposal. For questions concerning this application, please contact Dace Blaumanis at 410-313-4324 or </w:t>
      </w:r>
      <w:hyperlink r:id="rId9" w:history="1">
        <w:r>
          <w:rPr>
            <w:rStyle w:val="Hyperlink"/>
          </w:rPr>
          <w:t>dblaumanis@howardcountymd.gov</w:t>
        </w:r>
      </w:hyperlink>
    </w:p>
    <w:p w:rsidR="005974B9" w:rsidRPr="00ED78C0" w:rsidRDefault="005974B9" w:rsidP="005974B9">
      <w:pPr>
        <w:pStyle w:val="NoSpacing"/>
        <w:rPr>
          <w:b/>
        </w:rPr>
      </w:pPr>
    </w:p>
    <w:p w:rsidR="005974B9" w:rsidRPr="00ED78C0" w:rsidRDefault="00444011" w:rsidP="005974B9">
      <w:pPr>
        <w:pStyle w:val="NoSpacing"/>
      </w:pPr>
      <w:r w:rsidRPr="00444011">
        <w:rPr>
          <w:b/>
        </w:rPr>
        <w:t xml:space="preserve">THE DESIGN ADVISORY PANEL (DAP) </w:t>
      </w:r>
      <w:r w:rsidRPr="00444011">
        <w:t xml:space="preserve">reviews development, redevelopment and construction projects within the US Route 1 Corridor.  Depending on the size and complexity, some Route 1 Tax Credit improvements will have to be reviewed by DAP as part of the Certificate of Eligibility process.   Upon initial review of the project, </w:t>
      </w:r>
      <w:r w:rsidR="00C90A89">
        <w:t>the Department of Planning and Zoning (</w:t>
      </w:r>
      <w:r w:rsidRPr="00444011">
        <w:t>DPZ</w:t>
      </w:r>
      <w:r w:rsidR="00C90A89">
        <w:t>)</w:t>
      </w:r>
      <w:r w:rsidRPr="00444011">
        <w:t xml:space="preserve"> will determine whether you will need to appear before the DAP to present your project.   See </w:t>
      </w:r>
      <w:hyperlink r:id="rId10" w:history="1">
        <w:r w:rsidR="00F02DFA">
          <w:rPr>
            <w:rStyle w:val="Hyperlink"/>
          </w:rPr>
          <w:t>http://www.howardcountymd.gov/design_advisory_panel.htm</w:t>
        </w:r>
      </w:hyperlink>
      <w:r w:rsidRPr="00444011">
        <w:t xml:space="preserve"> for more information on DAP.  </w:t>
      </w:r>
    </w:p>
    <w:p w:rsidR="0085703D" w:rsidRPr="00ED78C0" w:rsidRDefault="0085703D" w:rsidP="005974B9">
      <w:pPr>
        <w:pStyle w:val="NoSpacing"/>
      </w:pPr>
    </w:p>
    <w:p w:rsidR="00020E0E" w:rsidRDefault="00444011" w:rsidP="00020E0E">
      <w:pPr>
        <w:pStyle w:val="NoSpacing"/>
      </w:pPr>
      <w:r w:rsidRPr="00444011">
        <w:t xml:space="preserve">For those projects subject to DAP, </w:t>
      </w:r>
      <w:proofErr w:type="gramStart"/>
      <w:r w:rsidRPr="00444011">
        <w:t>DAP</w:t>
      </w:r>
      <w:proofErr w:type="gramEnd"/>
      <w:r w:rsidRPr="00444011">
        <w:t xml:space="preserve"> meetings are held at 7:30 p.m. on the second and fourth Wednesdays of each </w:t>
      </w:r>
      <w:bookmarkStart w:id="0" w:name="_GoBack"/>
      <w:bookmarkEnd w:id="0"/>
      <w:r w:rsidRPr="00444011">
        <w:t>month.  Once DAP approves the design, the project will be presented to the Program Review Committee.</w:t>
      </w:r>
    </w:p>
    <w:p w:rsidR="00FC3D7A" w:rsidRPr="00ED78C0" w:rsidRDefault="00FC3D7A" w:rsidP="00020E0E">
      <w:pPr>
        <w:pStyle w:val="NoSpacing"/>
      </w:pPr>
    </w:p>
    <w:p w:rsidR="0085703D" w:rsidRPr="00ED78C0" w:rsidRDefault="00444011" w:rsidP="0085703D">
      <w:pPr>
        <w:pStyle w:val="NoSpacing"/>
      </w:pPr>
      <w:r w:rsidRPr="00444011">
        <w:rPr>
          <w:b/>
        </w:rPr>
        <w:t xml:space="preserve">SUBMIT </w:t>
      </w:r>
      <w:r w:rsidR="00D05BA9">
        <w:rPr>
          <w:b/>
        </w:rPr>
        <w:t>4 COPIES</w:t>
      </w:r>
      <w:r w:rsidRPr="00444011">
        <w:rPr>
          <w:b/>
        </w:rPr>
        <w:t xml:space="preserve"> </w:t>
      </w:r>
      <w:r w:rsidRPr="00444011">
        <w:t xml:space="preserve">of this application package, including all supporting materials required to Howard County Department of Planning and Zoning.  Applications may be submitted in person, or by mail to </w:t>
      </w:r>
      <w:r w:rsidR="004D156C">
        <w:t xml:space="preserve">Howard County Department of Planning and Zoning, </w:t>
      </w:r>
      <w:r w:rsidRPr="00444011">
        <w:t>3430 Court House Dr., Ellicott City, MD 21043 and should include an electronic copy.</w:t>
      </w:r>
    </w:p>
    <w:p w:rsidR="0085703D" w:rsidRPr="00ED78C0" w:rsidRDefault="0085703D" w:rsidP="00020E0E">
      <w:pPr>
        <w:pStyle w:val="NoSpacing"/>
      </w:pPr>
    </w:p>
    <w:p w:rsidR="0085703D" w:rsidRPr="00ED78C0" w:rsidRDefault="00444011" w:rsidP="005974B9">
      <w:pPr>
        <w:pStyle w:val="NoSpacing"/>
        <w:rPr>
          <w:b/>
        </w:rPr>
      </w:pPr>
      <w:r w:rsidRPr="00444011">
        <w:rPr>
          <w:b/>
        </w:rPr>
        <w:t>PROCESS INFORMATION</w:t>
      </w:r>
    </w:p>
    <w:p w:rsidR="005974B9" w:rsidRPr="00ED78C0" w:rsidRDefault="00444011" w:rsidP="005974B9">
      <w:pPr>
        <w:pStyle w:val="NoSpacing"/>
      </w:pPr>
      <w:r w:rsidRPr="00444011">
        <w:t xml:space="preserve">The Program Review Committee (Committee) will meet to review the application for </w:t>
      </w:r>
      <w:r w:rsidR="00C90A89">
        <w:t xml:space="preserve">a </w:t>
      </w:r>
      <w:r w:rsidRPr="00444011">
        <w:t xml:space="preserve">Tax Credit.  The Committee will make </w:t>
      </w:r>
      <w:r w:rsidR="00C90A89">
        <w:t xml:space="preserve">a </w:t>
      </w:r>
      <w:r w:rsidRPr="00444011">
        <w:t>recommendation for approval of a Certificate of Eligibility (Certificate) to the County Executive who will sign the Certificate.</w:t>
      </w:r>
    </w:p>
    <w:p w:rsidR="005974B9" w:rsidRPr="00ED78C0" w:rsidRDefault="005974B9" w:rsidP="00D2018E">
      <w:pPr>
        <w:pStyle w:val="NoSpacing"/>
      </w:pPr>
    </w:p>
    <w:p w:rsidR="00020E0E" w:rsidRPr="00ED78C0" w:rsidRDefault="00444011" w:rsidP="00D2018E">
      <w:pPr>
        <w:pStyle w:val="NoSpacing"/>
      </w:pPr>
      <w:r w:rsidRPr="00444011">
        <w:t xml:space="preserve">In order to receive a tax credit, no work can proceed until the Certificate of Eligibility is issued.  Once work is complete, the applicant will be required to submit a Route 1 Final Tax Application no later than April 1 prior to the first tax year for which the credit is being requested (see Appendix B).  Verified expenses must </w:t>
      </w:r>
      <w:r w:rsidR="00C90A89">
        <w:t>have been</w:t>
      </w:r>
      <w:r w:rsidR="00D05BA9">
        <w:t xml:space="preserve"> </w:t>
      </w:r>
      <w:r w:rsidRPr="00444011">
        <w:t>incurred within the 12 months prior to the application date. A representative of the county will inspect the work to verify that the completed work is the work that had been approved for the tax credit.</w:t>
      </w:r>
    </w:p>
    <w:p w:rsidR="001B6AD1" w:rsidRPr="00ED78C0" w:rsidRDefault="001B6AD1" w:rsidP="00D2018E">
      <w:pPr>
        <w:pStyle w:val="NoSpacing"/>
      </w:pPr>
    </w:p>
    <w:p w:rsidR="001B6AD1" w:rsidRPr="00ED78C0" w:rsidRDefault="00444011" w:rsidP="00D2018E">
      <w:pPr>
        <w:pStyle w:val="NoSpacing"/>
      </w:pPr>
      <w:r w:rsidRPr="00444011">
        <w:t xml:space="preserve">Upon approval of the Tax Credit, the property owner will be required to enter into an agreement with the County </w:t>
      </w:r>
      <w:proofErr w:type="gramStart"/>
      <w:r w:rsidRPr="00444011">
        <w:t>regarding</w:t>
      </w:r>
      <w:proofErr w:type="gramEnd"/>
      <w:r w:rsidRPr="00444011">
        <w:t xml:space="preserve"> maintenance of the improvements for which the credit is received (See Appendix C for sample agreement).</w:t>
      </w:r>
    </w:p>
    <w:p w:rsidR="00CA5A8A" w:rsidRPr="00ED78C0" w:rsidRDefault="00CA5A8A" w:rsidP="00D2018E">
      <w:pPr>
        <w:pStyle w:val="NoSpacing"/>
      </w:pPr>
    </w:p>
    <w:p w:rsidR="00CA5A8A" w:rsidRPr="00ED78C0" w:rsidRDefault="00444011" w:rsidP="00D2018E">
      <w:pPr>
        <w:pStyle w:val="NoSpacing"/>
      </w:pPr>
      <w:r w:rsidRPr="00444011">
        <w:rPr>
          <w:b/>
        </w:rPr>
        <w:t>Permit Information</w:t>
      </w:r>
    </w:p>
    <w:p w:rsidR="00B75EBE" w:rsidRPr="00ED78C0" w:rsidRDefault="00C90A89" w:rsidP="00D2018E">
      <w:pPr>
        <w:pStyle w:val="NoSpacing"/>
      </w:pPr>
      <w:r>
        <w:t>A</w:t>
      </w:r>
      <w:r w:rsidR="00444011" w:rsidRPr="00444011">
        <w:t>pproval for project eligibility does not eliminate the need for any building permit or sign permit</w:t>
      </w:r>
      <w:r>
        <w:t xml:space="preserve"> </w:t>
      </w:r>
      <w:r w:rsidR="00444011" w:rsidRPr="00444011">
        <w:t>that may be required.  Those permits may be applied for in the Department of Inspections, Licenses and Permits located on the first floor of the Howard Building at 3430 Court House Dr., Ellicott City, MD.  Any questions regarding the permit process or requirements should be directed to the Department of Inspections, Licenses and Permits at (410) 313-2455.</w:t>
      </w:r>
    </w:p>
    <w:p w:rsidR="00FF3EB3" w:rsidRPr="00ED78C0" w:rsidRDefault="00444011">
      <w:pPr>
        <w:rPr>
          <w:b/>
        </w:rPr>
      </w:pPr>
      <w:r w:rsidRPr="00444011">
        <w:rPr>
          <w:b/>
        </w:rPr>
        <w:br w:type="page"/>
      </w:r>
    </w:p>
    <w:p w:rsidR="00141887" w:rsidRPr="00141887" w:rsidRDefault="00141887" w:rsidP="00D2018E">
      <w:pPr>
        <w:pStyle w:val="NoSpacing"/>
        <w:rPr>
          <w:b/>
          <w:sz w:val="36"/>
          <w:szCs w:val="36"/>
        </w:rPr>
      </w:pPr>
      <w:r w:rsidRPr="00141887">
        <w:rPr>
          <w:b/>
          <w:sz w:val="36"/>
          <w:szCs w:val="36"/>
        </w:rPr>
        <w:lastRenderedPageBreak/>
        <w:t>HOWARD COUNTY ROUTE 1 TAX CREDIT</w:t>
      </w:r>
    </w:p>
    <w:p w:rsidR="00141887" w:rsidRDefault="00141887" w:rsidP="00D2018E">
      <w:pPr>
        <w:pStyle w:val="NoSpacing"/>
        <w:rPr>
          <w:i/>
          <w:sz w:val="32"/>
          <w:szCs w:val="32"/>
        </w:rPr>
      </w:pPr>
      <w:r w:rsidRPr="00141887">
        <w:rPr>
          <w:i/>
          <w:sz w:val="32"/>
          <w:szCs w:val="32"/>
        </w:rPr>
        <w:t>APPLICATION FOR CERTIFICATE OF ELIGIBILITY PRE-APPROVAL</w:t>
      </w:r>
    </w:p>
    <w:p w:rsidR="00141887" w:rsidRDefault="00300C93" w:rsidP="00D2018E">
      <w:pPr>
        <w:pStyle w:val="NoSpacing"/>
        <w:rPr>
          <w:i/>
          <w:sz w:val="32"/>
          <w:szCs w:val="32"/>
        </w:rPr>
      </w:pPr>
      <w:r>
        <w:rPr>
          <w:b/>
          <w:noProof/>
        </w:rPr>
        <mc:AlternateContent>
          <mc:Choice Requires="wps">
            <w:drawing>
              <wp:anchor distT="0" distB="0" distL="114300" distR="114300" simplePos="0" relativeHeight="251664384" behindDoc="0" locked="0" layoutInCell="1" allowOverlap="1">
                <wp:simplePos x="0" y="0"/>
                <wp:positionH relativeFrom="column">
                  <wp:posOffset>4791075</wp:posOffset>
                </wp:positionH>
                <wp:positionV relativeFrom="paragraph">
                  <wp:posOffset>45085</wp:posOffset>
                </wp:positionV>
                <wp:extent cx="1562100" cy="2095500"/>
                <wp:effectExtent l="0" t="0" r="19050" b="1905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095500"/>
                        </a:xfrm>
                        <a:prstGeom prst="rect">
                          <a:avLst/>
                        </a:prstGeom>
                        <a:solidFill>
                          <a:srgbClr val="FFFFFF"/>
                        </a:solidFill>
                        <a:ln w="9525">
                          <a:solidFill>
                            <a:srgbClr val="000000"/>
                          </a:solidFill>
                          <a:miter lim="800000"/>
                          <a:headEnd/>
                          <a:tailEnd/>
                        </a:ln>
                      </wps:spPr>
                      <wps:txbx>
                        <w:txbxContent>
                          <w:p w:rsidR="00C90A89" w:rsidRDefault="00C90A89">
                            <w:pPr>
                              <w:rPr>
                                <w:b/>
                              </w:rPr>
                            </w:pPr>
                            <w:r>
                              <w:rPr>
                                <w:b/>
                              </w:rPr>
                              <w:t>FOR STAFF USE ONLY</w:t>
                            </w:r>
                          </w:p>
                          <w:p w:rsidR="00C90A89" w:rsidRDefault="00C90A89">
                            <w:pPr>
                              <w:rPr>
                                <w:b/>
                              </w:rPr>
                            </w:pPr>
                            <w:r>
                              <w:rPr>
                                <w:b/>
                              </w:rPr>
                              <w:t>Date Received:</w:t>
                            </w:r>
                          </w:p>
                          <w:p w:rsidR="00C90A89" w:rsidRDefault="00C90A89">
                            <w:pPr>
                              <w:rPr>
                                <w:b/>
                              </w:rPr>
                            </w:pPr>
                          </w:p>
                          <w:p w:rsidR="00C90A89" w:rsidRDefault="00C90A89">
                            <w:pPr>
                              <w:rPr>
                                <w:b/>
                              </w:rPr>
                            </w:pPr>
                            <w:r>
                              <w:rPr>
                                <w:b/>
                              </w:rPr>
                              <w:t>Application #:</w:t>
                            </w:r>
                          </w:p>
                          <w:p w:rsidR="00C90A89" w:rsidRDefault="00C90A89">
                            <w:pPr>
                              <w:rPr>
                                <w:b/>
                              </w:rPr>
                            </w:pPr>
                          </w:p>
                          <w:p w:rsidR="00C90A89" w:rsidRDefault="00C90A89">
                            <w:pPr>
                              <w:rPr>
                                <w:b/>
                              </w:rPr>
                            </w:pPr>
                            <w:r>
                              <w:rPr>
                                <w:b/>
                              </w:rPr>
                              <w:t xml:space="preserve">Need DAP:    </w:t>
                            </w:r>
                          </w:p>
                          <w:p w:rsidR="00C90A89" w:rsidRPr="00953A60" w:rsidRDefault="00C90A8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7.25pt;margin-top:3.55pt;width:123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RJKAIAAFIEAAAOAAAAZHJzL2Uyb0RvYy54bWysVNtu2zAMfR+wfxD0vtgx4q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">
                <v:textbox>
                  <w:txbxContent>
                    <w:p w:rsidR="00C90A89" w:rsidRDefault="00C90A89">
                      <w:pPr>
                        <w:rPr>
                          <w:b/>
                        </w:rPr>
                      </w:pPr>
                      <w:r>
                        <w:rPr>
                          <w:b/>
                        </w:rPr>
                        <w:t>FOR STAFF USE ONLY</w:t>
                      </w:r>
                    </w:p>
                    <w:p w:rsidR="00C90A89" w:rsidRDefault="00C90A89">
                      <w:pPr>
                        <w:rPr>
                          <w:b/>
                        </w:rPr>
                      </w:pPr>
                      <w:r>
                        <w:rPr>
                          <w:b/>
                        </w:rPr>
                        <w:t>Date Received:</w:t>
                      </w:r>
                    </w:p>
                    <w:p w:rsidR="00C90A89" w:rsidRDefault="00C90A89">
                      <w:pPr>
                        <w:rPr>
                          <w:b/>
                        </w:rPr>
                      </w:pPr>
                    </w:p>
                    <w:p w:rsidR="00C90A89" w:rsidRDefault="00C90A89">
                      <w:pPr>
                        <w:rPr>
                          <w:b/>
                        </w:rPr>
                      </w:pPr>
                      <w:r>
                        <w:rPr>
                          <w:b/>
                        </w:rPr>
                        <w:t>Application #:</w:t>
                      </w:r>
                    </w:p>
                    <w:p w:rsidR="00C90A89" w:rsidRDefault="00C90A89">
                      <w:pPr>
                        <w:rPr>
                          <w:b/>
                        </w:rPr>
                      </w:pPr>
                    </w:p>
                    <w:p w:rsidR="00C90A89" w:rsidRDefault="00C90A89">
                      <w:pPr>
                        <w:rPr>
                          <w:b/>
                        </w:rPr>
                      </w:pPr>
                      <w:r>
                        <w:rPr>
                          <w:b/>
                        </w:rPr>
                        <w:t xml:space="preserve">Need DAP:    </w:t>
                      </w:r>
                    </w:p>
                    <w:p w:rsidR="00C90A89" w:rsidRPr="00953A60" w:rsidRDefault="00C90A89">
                      <w:pPr>
                        <w:rPr>
                          <w:b/>
                        </w:rPr>
                      </w:pPr>
                    </w:p>
                  </w:txbxContent>
                </v:textbox>
              </v:shape>
            </w:pict>
          </mc:Fallback>
        </mc:AlternateContent>
      </w:r>
    </w:p>
    <w:p w:rsidR="00953A60" w:rsidRDefault="00EE34EC" w:rsidP="00EE34EC">
      <w:pPr>
        <w:pStyle w:val="NoSpacing"/>
      </w:pPr>
      <w:proofErr w:type="gramStart"/>
      <w:r>
        <w:rPr>
          <w:b/>
        </w:rPr>
        <w:t xml:space="preserve">SUBMIT </w:t>
      </w:r>
      <w:r w:rsidR="006E11A9">
        <w:rPr>
          <w:b/>
        </w:rPr>
        <w:t xml:space="preserve"> 4</w:t>
      </w:r>
      <w:proofErr w:type="gramEnd"/>
      <w:r w:rsidR="006E11A9">
        <w:rPr>
          <w:b/>
        </w:rPr>
        <w:t xml:space="preserve"> COPIES</w:t>
      </w:r>
      <w:r>
        <w:rPr>
          <w:b/>
        </w:rPr>
        <w:t xml:space="preserve"> </w:t>
      </w:r>
      <w:r>
        <w:t xml:space="preserve">of this application package, including all supporting </w:t>
      </w:r>
    </w:p>
    <w:p w:rsidR="00384962" w:rsidRDefault="00EE34EC" w:rsidP="00EE34EC">
      <w:pPr>
        <w:pStyle w:val="NoSpacing"/>
      </w:pPr>
      <w:proofErr w:type="gramStart"/>
      <w:r>
        <w:t>materials</w:t>
      </w:r>
      <w:proofErr w:type="gramEnd"/>
      <w:r>
        <w:t xml:space="preserve"> required to Howard County Department of Planning and Zoning.  </w:t>
      </w:r>
    </w:p>
    <w:p w:rsidR="00953A60" w:rsidRDefault="00EE34EC" w:rsidP="00EE34EC">
      <w:pPr>
        <w:pStyle w:val="NoSpacing"/>
      </w:pPr>
      <w:r>
        <w:t xml:space="preserve"> Applications may be submitted in person or by mail to</w:t>
      </w:r>
      <w:r w:rsidR="00953A60">
        <w:t>:</w:t>
      </w:r>
    </w:p>
    <w:p w:rsidR="00953A60" w:rsidRDefault="00953A60" w:rsidP="00EE34EC">
      <w:pPr>
        <w:pStyle w:val="NoSpacing"/>
      </w:pPr>
    </w:p>
    <w:p w:rsidR="00EE34EC" w:rsidRDefault="00EE34EC" w:rsidP="00EE34EC">
      <w:pPr>
        <w:pStyle w:val="NoSpacing"/>
      </w:pPr>
      <w:r>
        <w:t xml:space="preserve"> 3430 Court House Dr., Ellicott City, MD 21043</w:t>
      </w:r>
    </w:p>
    <w:p w:rsidR="00EE34EC" w:rsidRDefault="00EE34EC" w:rsidP="00EE34EC">
      <w:pPr>
        <w:pStyle w:val="NoSpacing"/>
      </w:pPr>
    </w:p>
    <w:p w:rsidR="006E11A9" w:rsidRDefault="00A3595D" w:rsidP="006E11A9">
      <w:pPr>
        <w:pStyle w:val="NoSpacing"/>
      </w:pPr>
      <w:r>
        <w:t>Please also submit an electronic copy</w:t>
      </w:r>
      <w:r w:rsidR="006E11A9">
        <w:t xml:space="preserve"> to Dace Blaumanis at 410-313-4324 or</w:t>
      </w:r>
    </w:p>
    <w:p w:rsidR="00D05BA9" w:rsidRDefault="006E11A9" w:rsidP="006E11A9">
      <w:pPr>
        <w:pStyle w:val="NoSpacing"/>
      </w:pPr>
      <w:r>
        <w:t xml:space="preserve"> </w:t>
      </w:r>
      <w:hyperlink r:id="rId11" w:history="1">
        <w:r w:rsidRPr="0099533A">
          <w:rPr>
            <w:rStyle w:val="Hyperlink"/>
          </w:rPr>
          <w:t>dblaumanis@howardcountymd.gov</w:t>
        </w:r>
      </w:hyperlink>
      <w:r>
        <w:t xml:space="preserve">. </w:t>
      </w:r>
    </w:p>
    <w:p w:rsidR="00D05BA9" w:rsidRDefault="00D05BA9" w:rsidP="006E11A9">
      <w:pPr>
        <w:pStyle w:val="NoSpacing"/>
      </w:pPr>
    </w:p>
    <w:p w:rsidR="00D05BA9" w:rsidRDefault="006E11A9">
      <w:pPr>
        <w:pStyle w:val="NoSpacing"/>
      </w:pPr>
      <w:r>
        <w:rPr>
          <w:b/>
        </w:rPr>
        <w:t>For questions, please contact Ms. Blaumanis at 410-313-4324</w:t>
      </w:r>
      <w:r w:rsidR="00A3595D">
        <w:t>.</w:t>
      </w:r>
    </w:p>
    <w:p w:rsidR="00692D82" w:rsidRDefault="00692D82" w:rsidP="00D2018E">
      <w:pPr>
        <w:pStyle w:val="NoSpacing"/>
        <w:rPr>
          <w:b/>
        </w:rPr>
      </w:pPr>
    </w:p>
    <w:p w:rsidR="00141887" w:rsidRDefault="00D17FC3" w:rsidP="00D2018E">
      <w:pPr>
        <w:pStyle w:val="NoSpacing"/>
        <w:rPr>
          <w:b/>
        </w:rPr>
      </w:pPr>
      <w:r>
        <w:rPr>
          <w:b/>
        </w:rPr>
        <w:t>PROPERTY INFORMATION:</w:t>
      </w:r>
    </w:p>
    <w:p w:rsidR="00D17FC3" w:rsidRDefault="00D17FC3" w:rsidP="00D2018E">
      <w:pPr>
        <w:pStyle w:val="NoSpacing"/>
        <w:rPr>
          <w:b/>
        </w:rPr>
      </w:pPr>
    </w:p>
    <w:p w:rsidR="00D17FC3" w:rsidRDefault="00D17FC3" w:rsidP="00D2018E">
      <w:pPr>
        <w:pStyle w:val="NoSpacing"/>
      </w:pPr>
      <w:r>
        <w:t>Address of Subject Property: _____________________________________________________________</w:t>
      </w:r>
    </w:p>
    <w:p w:rsidR="00D17FC3" w:rsidRDefault="00D17FC3" w:rsidP="00D2018E">
      <w:pPr>
        <w:pStyle w:val="NoSpacing"/>
      </w:pPr>
    </w:p>
    <w:p w:rsidR="00D17FC3" w:rsidRDefault="00D17FC3" w:rsidP="00D2018E">
      <w:pPr>
        <w:pStyle w:val="NoSpacing"/>
      </w:pPr>
      <w:r>
        <w:t>Tax Account Number: __________________________</w:t>
      </w:r>
    </w:p>
    <w:p w:rsidR="00D17FC3" w:rsidRDefault="00D17FC3" w:rsidP="00D2018E">
      <w:pPr>
        <w:pStyle w:val="NoSpacing"/>
      </w:pPr>
    </w:p>
    <w:p w:rsidR="00D17FC3" w:rsidRDefault="00D17FC3" w:rsidP="00D2018E">
      <w:pPr>
        <w:pStyle w:val="NoSpacing"/>
      </w:pPr>
      <w:r>
        <w:t>Map _________</w:t>
      </w:r>
      <w:r>
        <w:tab/>
        <w:t>Parcel ___________</w:t>
      </w:r>
      <w:r>
        <w:tab/>
        <w:t xml:space="preserve">         Block ____________                    Lot ___________</w:t>
      </w:r>
    </w:p>
    <w:p w:rsidR="00D17FC3" w:rsidRDefault="00D17FC3" w:rsidP="00D2018E">
      <w:pPr>
        <w:pStyle w:val="NoSpacing"/>
      </w:pPr>
    </w:p>
    <w:p w:rsidR="00D17FC3" w:rsidRDefault="00D17FC3" w:rsidP="00D2018E">
      <w:pPr>
        <w:pStyle w:val="NoSpacing"/>
        <w:rPr>
          <w:b/>
        </w:rPr>
      </w:pPr>
      <w:r>
        <w:rPr>
          <w:b/>
        </w:rPr>
        <w:t>PROPERTY OWNER INFORMATION:</w:t>
      </w:r>
    </w:p>
    <w:p w:rsidR="00D17FC3" w:rsidRDefault="00D17FC3" w:rsidP="00D2018E">
      <w:pPr>
        <w:pStyle w:val="NoSpacing"/>
        <w:rPr>
          <w:b/>
        </w:rPr>
      </w:pPr>
    </w:p>
    <w:p w:rsidR="00D17FC3" w:rsidRDefault="00D17FC3" w:rsidP="00D2018E">
      <w:pPr>
        <w:pStyle w:val="NoSpacing"/>
      </w:pPr>
      <w:r>
        <w:t>Owner Name _________________________________________________________________________</w:t>
      </w:r>
    </w:p>
    <w:p w:rsidR="00D17FC3" w:rsidRDefault="00D17FC3" w:rsidP="00D2018E">
      <w:pPr>
        <w:pStyle w:val="NoSpacing"/>
      </w:pPr>
    </w:p>
    <w:p w:rsidR="00D17FC3" w:rsidRDefault="00D17FC3" w:rsidP="00D2018E">
      <w:pPr>
        <w:pStyle w:val="NoSpacing"/>
      </w:pPr>
      <w:r>
        <w:t>Contact Person if different from owner: ____________________________________________________</w:t>
      </w:r>
    </w:p>
    <w:p w:rsidR="00D17FC3" w:rsidRDefault="00D17FC3" w:rsidP="00D2018E">
      <w:pPr>
        <w:pStyle w:val="NoSpacing"/>
      </w:pPr>
    </w:p>
    <w:p w:rsidR="00D17FC3" w:rsidRDefault="00D17FC3" w:rsidP="00D2018E">
      <w:pPr>
        <w:pStyle w:val="NoSpacing"/>
      </w:pPr>
      <w:proofErr w:type="gramStart"/>
      <w:r>
        <w:t>Phone No.</w:t>
      </w:r>
      <w:proofErr w:type="gramEnd"/>
      <w:r>
        <w:t xml:space="preserve">  (W) _____________________   (H) __________________   (C) ________________________</w:t>
      </w:r>
    </w:p>
    <w:p w:rsidR="00D17FC3" w:rsidRDefault="00D17FC3" w:rsidP="00D2018E">
      <w:pPr>
        <w:pStyle w:val="NoSpacing"/>
      </w:pPr>
    </w:p>
    <w:p w:rsidR="00D17FC3" w:rsidRDefault="00D17FC3" w:rsidP="00D2018E">
      <w:pPr>
        <w:pStyle w:val="NoSpacing"/>
      </w:pPr>
      <w:r>
        <w:t>Email: _____________________________________ Contact Preference _________________________</w:t>
      </w:r>
    </w:p>
    <w:p w:rsidR="00D17FC3" w:rsidRDefault="00D17FC3" w:rsidP="00D2018E">
      <w:pPr>
        <w:pStyle w:val="NoSpacing"/>
      </w:pPr>
    </w:p>
    <w:p w:rsidR="000839DE" w:rsidRPr="00CE2C7E" w:rsidRDefault="000839DE" w:rsidP="00D2018E">
      <w:pPr>
        <w:pStyle w:val="NoSpacing"/>
      </w:pPr>
      <w:r>
        <w:rPr>
          <w:b/>
        </w:rPr>
        <w:t xml:space="preserve">ELIGIBILITY </w:t>
      </w:r>
      <w:proofErr w:type="spellStart"/>
      <w:r>
        <w:rPr>
          <w:b/>
        </w:rPr>
        <w:t>REQUIREMENTS</w:t>
      </w:r>
      <w:proofErr w:type="gramStart"/>
      <w:r>
        <w:rPr>
          <w:b/>
        </w:rPr>
        <w:t>:</w:t>
      </w:r>
      <w:r w:rsidR="00CE2C7E">
        <w:t>Please</w:t>
      </w:r>
      <w:proofErr w:type="spellEnd"/>
      <w:proofErr w:type="gramEnd"/>
      <w:r w:rsidR="00CE2C7E">
        <w:t xml:space="preserve"> check appropriate box.</w:t>
      </w:r>
    </w:p>
    <w:p w:rsidR="000839DE" w:rsidRDefault="000839DE" w:rsidP="00D2018E">
      <w:pPr>
        <w:pStyle w:val="NoSpacing"/>
        <w:rPr>
          <w:b/>
        </w:rPr>
      </w:pPr>
    </w:p>
    <w:p w:rsidR="000839DE" w:rsidRDefault="000839DE" w:rsidP="00CE2C7E">
      <w:pPr>
        <w:pStyle w:val="NoSpacing"/>
      </w:pPr>
      <w:r>
        <w:t xml:space="preserve">In accordance with </w:t>
      </w:r>
      <w:r>
        <w:rPr>
          <w:rFonts w:cstheme="minorHAnsi"/>
        </w:rPr>
        <w:t>§</w:t>
      </w:r>
      <w:r>
        <w:t xml:space="preserve">20-129D of the Howard County Code, I request </w:t>
      </w:r>
      <w:r w:rsidR="00A3595D">
        <w:t xml:space="preserve">a certificate </w:t>
      </w:r>
      <w:r>
        <w:t xml:space="preserve"> of eligible work to qualify for a property tax credit </w:t>
      </w:r>
      <w:r w:rsidR="00B34E7F">
        <w:t>on an eligible property that i</w:t>
      </w:r>
      <w:r w:rsidR="00CE2C7E">
        <w:t>s a</w:t>
      </w:r>
      <w:r w:rsidR="00B34E7F">
        <w:t xml:space="preserve"> commercial or industrial property that is less than 10 acres and includes n</w:t>
      </w:r>
      <w:r w:rsidR="00CE2C7E">
        <w:t xml:space="preserve">o residential component and </w:t>
      </w:r>
    </w:p>
    <w:p w:rsidR="00B34E7F" w:rsidRDefault="00B34E7F" w:rsidP="00B34E7F">
      <w:pPr>
        <w:pStyle w:val="NoSpacing"/>
        <w:ind w:left="390"/>
      </w:pPr>
    </w:p>
    <w:p w:rsidR="00B34E7F" w:rsidRDefault="00300C93" w:rsidP="00B34E7F">
      <w:pPr>
        <w:pStyle w:val="NoSpacing"/>
        <w:ind w:left="390"/>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19050</wp:posOffset>
                </wp:positionV>
                <wp:extent cx="123825" cy="133350"/>
                <wp:effectExtent l="0" t="0" r="28575"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1.5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nJHwIAADw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"/>
            </w:pict>
          </mc:Fallback>
        </mc:AlternateContent>
      </w:r>
      <w:r w:rsidR="00B34E7F">
        <w:t>Directly fronts Route 1.</w:t>
      </w:r>
    </w:p>
    <w:p w:rsidR="00B34E7F" w:rsidRDefault="00B34E7F" w:rsidP="00B34E7F">
      <w:pPr>
        <w:pStyle w:val="NoSpacing"/>
        <w:ind w:left="390"/>
      </w:pPr>
    </w:p>
    <w:p w:rsidR="00B34E7F" w:rsidRDefault="00300C93" w:rsidP="00B34E7F">
      <w:pPr>
        <w:pStyle w:val="NoSpacing"/>
        <w:ind w:left="390"/>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30480</wp:posOffset>
                </wp:positionV>
                <wp:extent cx="123825" cy="133350"/>
                <wp:effectExtent l="0" t="0" r="28575"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pt;margin-top:2.4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qNHwIAADw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"/>
            </w:pict>
          </mc:Fallback>
        </mc:AlternateContent>
      </w:r>
      <w:r w:rsidR="00B34E7F">
        <w:t>Is readily visible from the nearest road edge on Route 1 and adjoins a parcel that fronts Route 1.</w:t>
      </w:r>
    </w:p>
    <w:p w:rsidR="00B34E7F" w:rsidRDefault="00B34E7F" w:rsidP="00854AC1">
      <w:pPr>
        <w:pStyle w:val="NoSpacing"/>
      </w:pPr>
    </w:p>
    <w:p w:rsidR="00854AC1" w:rsidRDefault="00854AC1" w:rsidP="00854AC1">
      <w:pPr>
        <w:pStyle w:val="NoSpacing"/>
        <w:rPr>
          <w:b/>
        </w:rPr>
      </w:pPr>
      <w:r w:rsidRPr="00854AC1">
        <w:rPr>
          <w:b/>
        </w:rPr>
        <w:t>ALL APPLICATIONS MUST INCLUDE:</w:t>
      </w:r>
    </w:p>
    <w:p w:rsidR="00854AC1" w:rsidRDefault="00854AC1" w:rsidP="00854AC1">
      <w:pPr>
        <w:pStyle w:val="NoSpacing"/>
        <w:rPr>
          <w:b/>
        </w:rPr>
      </w:pPr>
    </w:p>
    <w:p w:rsidR="00854AC1" w:rsidRDefault="00300C93" w:rsidP="00854AC1">
      <w:pPr>
        <w:pStyle w:val="NoSpacing"/>
        <w:ind w:left="390"/>
      </w:pPr>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7620</wp:posOffset>
                </wp:positionV>
                <wp:extent cx="123825" cy="133350"/>
                <wp:effectExtent l="0" t="0" r="28575" b="1905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6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rKHA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"/>
            </w:pict>
          </mc:Fallback>
        </mc:AlternateContent>
      </w:r>
      <w:r w:rsidR="00854AC1">
        <w:t>Labeled color photographs of existing property conditions (final application must show completed work).</w:t>
      </w:r>
    </w:p>
    <w:p w:rsidR="00854AC1" w:rsidRDefault="00854AC1" w:rsidP="00854AC1">
      <w:pPr>
        <w:pStyle w:val="NoSpacing"/>
        <w:ind w:left="390"/>
      </w:pPr>
    </w:p>
    <w:p w:rsidR="00854AC1" w:rsidRDefault="00300C93" w:rsidP="00854AC1">
      <w:pPr>
        <w:pStyle w:val="NoSpacing"/>
        <w:ind w:left="390"/>
      </w:pPr>
      <w:r>
        <w:rPr>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19685</wp:posOffset>
                </wp:positionV>
                <wp:extent cx="123825" cy="133350"/>
                <wp:effectExtent l="0" t="0" r="28575" b="1905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1.55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naHwIAADw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"/>
            </w:pict>
          </mc:Fallback>
        </mc:AlternateContent>
      </w:r>
      <w:proofErr w:type="gramStart"/>
      <w:r w:rsidR="00854AC1">
        <w:t>A detailed description and samples of materials, colors and dimensions of proposed work.</w:t>
      </w:r>
      <w:proofErr w:type="gramEnd"/>
      <w:r w:rsidR="00A3595D">
        <w:t xml:space="preserve"> You are encouraged to</w:t>
      </w:r>
      <w:r w:rsidR="00962D93">
        <w:t xml:space="preserve"> </w:t>
      </w:r>
      <w:r w:rsidR="00A3595D">
        <w:t>submit renderings and/or elevations as well.</w:t>
      </w:r>
    </w:p>
    <w:p w:rsidR="00EE34EC" w:rsidRDefault="00EE34EC" w:rsidP="00854AC1">
      <w:pPr>
        <w:pStyle w:val="NoSpacing"/>
        <w:ind w:left="390"/>
      </w:pPr>
    </w:p>
    <w:p w:rsidR="00FF3EB3" w:rsidRDefault="00FF3EB3" w:rsidP="00FF3EB3">
      <w:pPr>
        <w:rPr>
          <w:b/>
        </w:rPr>
      </w:pPr>
    </w:p>
    <w:p w:rsidR="00692D82" w:rsidRDefault="00692D82" w:rsidP="00FF3EB3">
      <w:pPr>
        <w:rPr>
          <w:b/>
        </w:rPr>
      </w:pPr>
    </w:p>
    <w:p w:rsidR="00CE2C7E" w:rsidRDefault="00EE34EC" w:rsidP="00FF3EB3">
      <w:r>
        <w:rPr>
          <w:b/>
        </w:rPr>
        <w:t>DESCRIPTION OF PROPOS</w:t>
      </w:r>
      <w:r w:rsidR="00A3595D">
        <w:rPr>
          <w:b/>
        </w:rPr>
        <w:t>ED PROJECT</w:t>
      </w:r>
      <w:r>
        <w:rPr>
          <w:b/>
        </w:rPr>
        <w:t xml:space="preserve">: </w:t>
      </w:r>
      <w:r>
        <w:t>Attach additional pages if necessary</w:t>
      </w:r>
    </w:p>
    <w:p w:rsidR="00CE2C7E" w:rsidRPr="00CE2C7E" w:rsidRDefault="00CE2C7E" w:rsidP="00CE2C7E">
      <w:pPr>
        <w:pStyle w:val="NoSpacing"/>
      </w:pPr>
      <w:r w:rsidRPr="00CE2C7E">
        <w:t>_____________________________________________________________________________________</w:t>
      </w:r>
    </w:p>
    <w:p w:rsidR="00CE2C7E" w:rsidRPr="00CE2C7E" w:rsidRDefault="00CE2C7E" w:rsidP="00EE34EC">
      <w:pPr>
        <w:pStyle w:val="NoSpacing"/>
      </w:pPr>
    </w:p>
    <w:p w:rsidR="00CE2C7E" w:rsidRPr="00CE2C7E" w:rsidRDefault="00CE2C7E" w:rsidP="00CE2C7E">
      <w:pPr>
        <w:pStyle w:val="NoSpacing"/>
      </w:pPr>
      <w:r w:rsidRPr="00CE2C7E">
        <w:t>_____________________________________________________________________________________</w:t>
      </w:r>
    </w:p>
    <w:p w:rsidR="00CE2C7E" w:rsidRPr="00CE2C7E" w:rsidRDefault="00CE2C7E" w:rsidP="00EE34EC">
      <w:pPr>
        <w:pStyle w:val="NoSpacing"/>
      </w:pPr>
    </w:p>
    <w:p w:rsidR="00CE2C7E" w:rsidRPr="00CE2C7E" w:rsidRDefault="00CE2C7E" w:rsidP="00CE2C7E">
      <w:pPr>
        <w:pStyle w:val="NoSpacing"/>
      </w:pPr>
      <w:r w:rsidRPr="00CE2C7E">
        <w:t>_____________________________________________________________________________________</w:t>
      </w:r>
    </w:p>
    <w:p w:rsidR="00CE2C7E" w:rsidRPr="00CE2C7E" w:rsidRDefault="00CE2C7E" w:rsidP="00EE34EC">
      <w:pPr>
        <w:pStyle w:val="NoSpacing"/>
      </w:pPr>
    </w:p>
    <w:p w:rsidR="00CE2C7E" w:rsidRPr="00CE2C7E" w:rsidRDefault="00CE2C7E" w:rsidP="00CE2C7E">
      <w:pPr>
        <w:pStyle w:val="NoSpacing"/>
      </w:pPr>
      <w:r w:rsidRPr="00CE2C7E">
        <w:t>_____________________________________________________________________________________</w:t>
      </w:r>
    </w:p>
    <w:p w:rsidR="00CE2C7E" w:rsidRPr="00CE2C7E" w:rsidRDefault="00CE2C7E" w:rsidP="00CE2C7E">
      <w:pPr>
        <w:pStyle w:val="NoSpacing"/>
      </w:pPr>
    </w:p>
    <w:p w:rsidR="00CE2C7E" w:rsidRPr="00CE2C7E" w:rsidRDefault="00CE2C7E" w:rsidP="00CE2C7E">
      <w:pPr>
        <w:pStyle w:val="NoSpacing"/>
      </w:pPr>
      <w:r w:rsidRPr="00CE2C7E">
        <w:t>_____________________________________________________________________________________</w:t>
      </w:r>
    </w:p>
    <w:p w:rsidR="00CE2C7E" w:rsidRPr="00CE2C7E" w:rsidRDefault="00CE2C7E" w:rsidP="00EE34EC">
      <w:pPr>
        <w:pStyle w:val="NoSpacing"/>
      </w:pPr>
    </w:p>
    <w:p w:rsidR="00CE2C7E" w:rsidRPr="006D23B7" w:rsidRDefault="00CE2C7E" w:rsidP="00EE34EC">
      <w:pPr>
        <w:pStyle w:val="NoSpacing"/>
      </w:pPr>
      <w:r>
        <w:rPr>
          <w:b/>
        </w:rPr>
        <w:t>ELIGIBLE IMPROVEMENTS:</w:t>
      </w:r>
      <w:r w:rsidR="00D05BA9">
        <w:rPr>
          <w:b/>
        </w:rPr>
        <w:t xml:space="preserve"> </w:t>
      </w:r>
      <w:r w:rsidR="006D23B7">
        <w:t>Check all that apply</w:t>
      </w:r>
    </w:p>
    <w:p w:rsidR="00CE2C7E" w:rsidRDefault="00CE2C7E" w:rsidP="00EE34EC">
      <w:pPr>
        <w:pStyle w:val="NoSpacing"/>
        <w:rPr>
          <w:b/>
        </w:rPr>
      </w:pPr>
    </w:p>
    <w:p w:rsidR="00CE2C7E" w:rsidRDefault="00300C93" w:rsidP="006D23B7">
      <w:pPr>
        <w:pStyle w:val="ListParagraph"/>
        <w:spacing w:line="36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-3810</wp:posOffset>
                </wp:positionV>
                <wp:extent cx="123825" cy="133350"/>
                <wp:effectExtent l="0" t="0" r="28575" b="1905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25pt;margin-top:-.3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"/>
            </w:pict>
          </mc:Fallback>
        </mc:AlternateContent>
      </w:r>
      <w:r w:rsidR="00CE2C7E">
        <w:t>Exterior renovations to a building façade</w:t>
      </w:r>
    </w:p>
    <w:p w:rsidR="00CE2C7E" w:rsidRDefault="00300C93" w:rsidP="006D23B7">
      <w:pPr>
        <w:pStyle w:val="ListParagraph"/>
        <w:spacing w:line="36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104775</wp:posOffset>
                </wp:positionH>
                <wp:positionV relativeFrom="paragraph">
                  <wp:posOffset>-2540</wp:posOffset>
                </wp:positionV>
                <wp:extent cx="123825" cy="133350"/>
                <wp:effectExtent l="0" t="0" r="28575" b="1905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25pt;margin-top:-.2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FHw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"/>
            </w:pict>
          </mc:Fallback>
        </mc:AlternateContent>
      </w:r>
      <w:r w:rsidR="00CE2C7E">
        <w:t>Exterior painting and cleaning of a building façade</w:t>
      </w:r>
    </w:p>
    <w:p w:rsidR="00CE2C7E" w:rsidRDefault="00300C93" w:rsidP="006D23B7">
      <w:pPr>
        <w:pStyle w:val="ListParagraph"/>
        <w:spacing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-1270</wp:posOffset>
                </wp:positionV>
                <wp:extent cx="123825" cy="133350"/>
                <wp:effectExtent l="0" t="0" r="28575" b="1905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25pt;margin-top:-.1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JHHgIAAD0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"/>
            </w:pict>
          </mc:Fallback>
        </mc:AlternateContent>
      </w:r>
      <w:r w:rsidR="00CE2C7E">
        <w:t>Structural improvements to a building facade</w:t>
      </w:r>
    </w:p>
    <w:p w:rsidR="00CE2C7E" w:rsidRDefault="00300C93" w:rsidP="006D23B7">
      <w:pPr>
        <w:pStyle w:val="ListParagraph"/>
        <w:spacing w:line="36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104775</wp:posOffset>
                </wp:positionH>
                <wp:positionV relativeFrom="paragraph">
                  <wp:posOffset>0</wp:posOffset>
                </wp:positionV>
                <wp:extent cx="123825" cy="133350"/>
                <wp:effectExtent l="0" t="0" r="28575" b="1905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25pt;margin-top:0;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VrHw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"/>
            </w:pict>
          </mc:Fallback>
        </mc:AlternateContent>
      </w:r>
      <w:r w:rsidR="00CE2C7E">
        <w:t>Removal, replacement, or rehabilitation of false façades, a</w:t>
      </w:r>
      <w:r w:rsidR="0020598C">
        <w:t>rchitectural features or siding</w:t>
      </w:r>
    </w:p>
    <w:p w:rsidR="00CE2C7E" w:rsidRDefault="00300C93" w:rsidP="006D23B7">
      <w:pPr>
        <w:pStyle w:val="ListParagraph"/>
        <w:spacing w:line="360" w:lineRule="auto"/>
      </w:pPr>
      <w:r>
        <w:rPr>
          <w:b/>
          <w:noProof/>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1905</wp:posOffset>
                </wp:positionV>
                <wp:extent cx="123825" cy="133350"/>
                <wp:effectExtent l="0" t="0" r="28575" b="1905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25pt;margin-top:.1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"/>
            </w:pict>
          </mc:Fallback>
        </mc:AlternateContent>
      </w:r>
      <w:r w:rsidR="00CE2C7E">
        <w:t>Restoration, enhancement, or addition of</w:t>
      </w:r>
      <w:r w:rsidR="0020598C">
        <w:t xml:space="preserve"> primary architectural features</w:t>
      </w:r>
    </w:p>
    <w:p w:rsidR="00CE2C7E" w:rsidRDefault="00300C93" w:rsidP="0020598C">
      <w:pPr>
        <w:pStyle w:val="ListParagraph"/>
        <w:spacing w:line="240" w:lineRule="auto"/>
      </w:pPr>
      <w:r>
        <w:rPr>
          <w:b/>
          <w:noProof/>
        </w:rPr>
        <mc:AlternateContent>
          <mc:Choice Requires="wps">
            <w:drawing>
              <wp:anchor distT="0" distB="0" distL="114300" distR="114300" simplePos="0" relativeHeight="251674624" behindDoc="0" locked="0" layoutInCell="1" allowOverlap="1">
                <wp:simplePos x="0" y="0"/>
                <wp:positionH relativeFrom="column">
                  <wp:posOffset>104775</wp:posOffset>
                </wp:positionH>
                <wp:positionV relativeFrom="paragraph">
                  <wp:posOffset>12700</wp:posOffset>
                </wp:positionV>
                <wp:extent cx="123825" cy="13335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25pt;margin-top:1pt;width:9.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"/>
            </w:pict>
          </mc:Fallback>
        </mc:AlternateContent>
      </w:r>
      <w:proofErr w:type="gramStart"/>
      <w:r w:rsidR="00CE2C7E">
        <w:t>Installation, replacement, or enhancement of streetscape ameniti</w:t>
      </w:r>
      <w:r w:rsidR="0020598C">
        <w:t xml:space="preserve">es (e.g. landscaping, walkways </w:t>
      </w:r>
      <w:r w:rsidR="00CE2C7E">
        <w:t>seating areas,</w:t>
      </w:r>
      <w:r w:rsidR="0020598C">
        <w:t xml:space="preserve"> bike racks, lighting, etc.)</w:t>
      </w:r>
      <w:proofErr w:type="gramEnd"/>
    </w:p>
    <w:p w:rsidR="0020598C" w:rsidRDefault="0020598C" w:rsidP="0020598C">
      <w:pPr>
        <w:pStyle w:val="ListParagraph"/>
        <w:spacing w:line="240" w:lineRule="auto"/>
      </w:pPr>
    </w:p>
    <w:p w:rsidR="00CE2C7E" w:rsidRDefault="00300C93" w:rsidP="006D23B7">
      <w:pPr>
        <w:pStyle w:val="ListParagraph"/>
        <w:spacing w:line="360" w:lineRule="auto"/>
      </w:pPr>
      <w:r>
        <w:rPr>
          <w:b/>
          <w:noProof/>
        </w:rPr>
        <mc:AlternateContent>
          <mc:Choice Requires="wps">
            <w:drawing>
              <wp:anchor distT="0" distB="0" distL="114300" distR="114300" simplePos="0" relativeHeight="251672576" behindDoc="0" locked="0" layoutInCell="1" allowOverlap="1">
                <wp:simplePos x="0" y="0"/>
                <wp:positionH relativeFrom="column">
                  <wp:posOffset>104775</wp:posOffset>
                </wp:positionH>
                <wp:positionV relativeFrom="paragraph">
                  <wp:posOffset>15240</wp:posOffset>
                </wp:positionV>
                <wp:extent cx="123825" cy="133350"/>
                <wp:effectExtent l="0" t="0" r="28575" b="1905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25pt;margin-top:1.2pt;width:9.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VqHwIAAD0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"/>
            </w:pict>
          </mc:Fallback>
        </mc:AlternateContent>
      </w:r>
      <w:r w:rsidR="00CE2C7E">
        <w:t>Repair or replacement o</w:t>
      </w:r>
      <w:r w:rsidR="0020598C">
        <w:t>f doors, windows, and trim work</w:t>
      </w:r>
    </w:p>
    <w:p w:rsidR="00CE2C7E" w:rsidRDefault="00300C93" w:rsidP="006D23B7">
      <w:pPr>
        <w:pStyle w:val="ListParagraph"/>
        <w:spacing w:line="360" w:lineRule="auto"/>
      </w:pPr>
      <w:r>
        <w:rPr>
          <w:b/>
          <w:noProof/>
        </w:rPr>
        <mc:AlternateContent>
          <mc:Choice Requires="wps">
            <w:drawing>
              <wp:anchor distT="0" distB="0" distL="114300" distR="114300" simplePos="0" relativeHeight="251671552" behindDoc="0" locked="0" layoutInCell="1" allowOverlap="1">
                <wp:simplePos x="0" y="0"/>
                <wp:positionH relativeFrom="column">
                  <wp:posOffset>104775</wp:posOffset>
                </wp:positionH>
                <wp:positionV relativeFrom="paragraph">
                  <wp:posOffset>16510</wp:posOffset>
                </wp:positionV>
                <wp:extent cx="123825" cy="133350"/>
                <wp:effectExtent l="0" t="0" r="28575" b="1905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25pt;margin-top:1.3pt;width:9.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JGHwIAAD0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"/>
            </w:pict>
          </mc:Fallback>
        </mc:AlternateContent>
      </w:r>
      <w:r w:rsidR="00CE2C7E">
        <w:t>Structure-mounte</w:t>
      </w:r>
      <w:r w:rsidR="0020598C">
        <w:t>d signage, canopies and awnings</w:t>
      </w:r>
    </w:p>
    <w:p w:rsidR="00CE2C7E" w:rsidRDefault="00300C93" w:rsidP="006D23B7">
      <w:pPr>
        <w:pStyle w:val="ListParagraph"/>
        <w:spacing w:line="360" w:lineRule="auto"/>
      </w:pPr>
      <w:r>
        <w:rPr>
          <w:b/>
          <w:noProof/>
        </w:rPr>
        <mc:AlternateContent>
          <mc:Choice Requires="wps">
            <w:drawing>
              <wp:anchor distT="0" distB="0" distL="114300" distR="114300" simplePos="0" relativeHeight="251670528" behindDoc="0" locked="0" layoutInCell="1" allowOverlap="1">
                <wp:simplePos x="0" y="0"/>
                <wp:positionH relativeFrom="column">
                  <wp:posOffset>104775</wp:posOffset>
                </wp:positionH>
                <wp:positionV relativeFrom="paragraph">
                  <wp:posOffset>17780</wp:posOffset>
                </wp:positionV>
                <wp:extent cx="123825" cy="133350"/>
                <wp:effectExtent l="0" t="0" r="28575" b="190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25pt;margin-top:1.4pt;width:9.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F3HQIAAD0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"/>
            </w:pict>
          </mc:Fallback>
        </mc:AlternateContent>
      </w:r>
      <w:r w:rsidR="0020598C">
        <w:t>On-site free-standing signage</w:t>
      </w:r>
    </w:p>
    <w:p w:rsidR="00CE2C7E" w:rsidRDefault="00300C93" w:rsidP="006D23B7">
      <w:pPr>
        <w:pStyle w:val="ListParagraph"/>
        <w:spacing w:line="360" w:lineRule="auto"/>
      </w:pPr>
      <w:r>
        <w:rPr>
          <w:b/>
          <w:noProof/>
        </w:rPr>
        <mc:AlternateContent>
          <mc:Choice Requires="wps">
            <w:drawing>
              <wp:anchor distT="0" distB="0" distL="114300" distR="114300" simplePos="0" relativeHeight="251679744" behindDoc="0" locked="0" layoutInCell="1" allowOverlap="1">
                <wp:simplePos x="0" y="0"/>
                <wp:positionH relativeFrom="column">
                  <wp:posOffset>104775</wp:posOffset>
                </wp:positionH>
                <wp:positionV relativeFrom="paragraph">
                  <wp:posOffset>19685</wp:posOffset>
                </wp:positionV>
                <wp:extent cx="123825" cy="133350"/>
                <wp:effectExtent l="0" t="0" r="28575" b="1905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25pt;margin-top:1.55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uPHw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"/>
            </w:pict>
          </mc:Fallback>
        </mc:AlternateContent>
      </w:r>
      <w:r w:rsidR="00CE2C7E">
        <w:t>Cornices, parapets,</w:t>
      </w:r>
      <w:r w:rsidR="0020598C">
        <w:t xml:space="preserve"> and other visible roof repairs</w:t>
      </w:r>
    </w:p>
    <w:p w:rsidR="00CE2C7E" w:rsidRDefault="00300C93" w:rsidP="006D23B7">
      <w:pPr>
        <w:pStyle w:val="ListParagraph"/>
        <w:spacing w:line="360" w:lineRule="auto"/>
      </w:pPr>
      <w:r>
        <w:rPr>
          <w:b/>
          <w:noProof/>
        </w:rPr>
        <mc:AlternateContent>
          <mc:Choice Requires="wps">
            <w:drawing>
              <wp:anchor distT="0" distB="0" distL="114300" distR="114300" simplePos="0" relativeHeight="251675648" behindDoc="0" locked="0" layoutInCell="1" allowOverlap="1">
                <wp:simplePos x="0" y="0"/>
                <wp:positionH relativeFrom="column">
                  <wp:posOffset>104775</wp:posOffset>
                </wp:positionH>
                <wp:positionV relativeFrom="paragraph">
                  <wp:posOffset>11430</wp:posOffset>
                </wp:positionV>
                <wp:extent cx="123825" cy="133350"/>
                <wp:effectExtent l="0" t="0" r="28575" b="1905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25pt;margin-top:.9pt;width:9.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bpHwIAAD0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"/>
            </w:pict>
          </mc:Fallback>
        </mc:AlternateContent>
      </w:r>
      <w:r w:rsidR="00CE2C7E">
        <w:t>Screening of Utility, trash and sto</w:t>
      </w:r>
      <w:r w:rsidR="0020598C">
        <w:t xml:space="preserve">rage enclosures </w:t>
      </w:r>
    </w:p>
    <w:p w:rsidR="00CE2C7E" w:rsidRDefault="00300C93" w:rsidP="006D23B7">
      <w:pPr>
        <w:pStyle w:val="ListParagraph"/>
        <w:spacing w:line="360" w:lineRule="auto"/>
      </w:pPr>
      <w:r>
        <w:rPr>
          <w:b/>
          <w:noProof/>
        </w:rP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3175</wp:posOffset>
                </wp:positionV>
                <wp:extent cx="123825" cy="133350"/>
                <wp:effectExtent l="0" t="0" r="28575" b="19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25pt;margin-top:.25pt;width:9.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"/>
            </w:pict>
          </mc:Fallback>
        </mc:AlternateContent>
      </w:r>
      <w:r w:rsidR="00CE2C7E">
        <w:t>Enhanced exterior building lighting that creates a</w:t>
      </w:r>
      <w:r w:rsidR="0020598C">
        <w:t xml:space="preserve"> noticeably enhanced appearance</w:t>
      </w:r>
    </w:p>
    <w:p w:rsidR="00CE2C7E" w:rsidRDefault="00300C93" w:rsidP="006D23B7">
      <w:pPr>
        <w:pStyle w:val="ListParagraph"/>
        <w:spacing w:line="360" w:lineRule="auto"/>
      </w:pPr>
      <w:r>
        <w:rPr>
          <w:b/>
          <w:noProof/>
        </w:rPr>
        <mc:AlternateContent>
          <mc:Choice Requires="wps">
            <w:drawing>
              <wp:anchor distT="0" distB="0" distL="114300" distR="114300" simplePos="0" relativeHeight="251677696" behindDoc="0" locked="0" layoutInCell="1" allowOverlap="1">
                <wp:simplePos x="0" y="0"/>
                <wp:positionH relativeFrom="column">
                  <wp:posOffset>104775</wp:posOffset>
                </wp:positionH>
                <wp:positionV relativeFrom="paragraph">
                  <wp:posOffset>13970</wp:posOffset>
                </wp:positionV>
                <wp:extent cx="123825" cy="133350"/>
                <wp:effectExtent l="0" t="0" r="28575" b="1905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8.25pt;margin-top:1.1pt;width:9.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TNHgIAAD0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"/>
            </w:pict>
          </mc:Fallback>
        </mc:AlternateContent>
      </w:r>
      <w:r w:rsidR="00CE2C7E">
        <w:t>Fencing that does not obscure the building</w:t>
      </w:r>
    </w:p>
    <w:p w:rsidR="00CE2C7E" w:rsidRDefault="00300C93" w:rsidP="006D23B7">
      <w:pPr>
        <w:pStyle w:val="ListParagraph"/>
        <w:spacing w:line="360" w:lineRule="auto"/>
      </w:pPr>
      <w:r>
        <w:rPr>
          <w:b/>
          <w:noProof/>
        </w:rPr>
        <mc:AlternateContent>
          <mc:Choice Requires="wps">
            <w:drawing>
              <wp:anchor distT="0" distB="0" distL="114300" distR="114300" simplePos="0" relativeHeight="251678720" behindDoc="0" locked="0" layoutInCell="1" allowOverlap="1">
                <wp:simplePos x="0" y="0"/>
                <wp:positionH relativeFrom="column">
                  <wp:posOffset>104775</wp:posOffset>
                </wp:positionH>
                <wp:positionV relativeFrom="paragraph">
                  <wp:posOffset>5715</wp:posOffset>
                </wp:positionV>
                <wp:extent cx="123825" cy="133350"/>
                <wp:effectExtent l="0" t="0" r="28575" b="1905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25pt;margin-top:.45pt;width:9.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PhHw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"/>
            </w:pict>
          </mc:Fallback>
        </mc:AlternateContent>
      </w:r>
      <w:r w:rsidR="00CE2C7E">
        <w:t xml:space="preserve">Sidewalks </w:t>
      </w:r>
    </w:p>
    <w:p w:rsidR="00CE2C7E" w:rsidRDefault="00300C93" w:rsidP="006D23B7">
      <w:pPr>
        <w:pStyle w:val="ListParagraph"/>
        <w:spacing w:line="360" w:lineRule="auto"/>
      </w:pPr>
      <w:r>
        <w:rPr>
          <w:b/>
          <w:noProof/>
        </w:rPr>
        <mc:AlternateContent>
          <mc:Choice Requires="wps">
            <w:drawing>
              <wp:anchor distT="0" distB="0" distL="114300" distR="114300" simplePos="0" relativeHeight="251681792" behindDoc="0" locked="0" layoutInCell="1" allowOverlap="1">
                <wp:simplePos x="0" y="0"/>
                <wp:positionH relativeFrom="column">
                  <wp:posOffset>104775</wp:posOffset>
                </wp:positionH>
                <wp:positionV relativeFrom="paragraph">
                  <wp:posOffset>6985</wp:posOffset>
                </wp:positionV>
                <wp:extent cx="123825" cy="133350"/>
                <wp:effectExtent l="0" t="0" r="28575"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25pt;margin-top:.55pt;width:9.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T/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"/>
            </w:pict>
          </mc:Fallback>
        </mc:AlternateContent>
      </w:r>
      <w:r>
        <w:rPr>
          <w:b/>
          <w:noProof/>
        </w:rPr>
        <mc:AlternateContent>
          <mc:Choice Requires="wps">
            <w:drawing>
              <wp:anchor distT="0" distB="0" distL="114300" distR="114300" simplePos="0" relativeHeight="251680768" behindDoc="0" locked="0" layoutInCell="1" allowOverlap="1">
                <wp:simplePos x="0" y="0"/>
                <wp:positionH relativeFrom="column">
                  <wp:posOffset>104775</wp:posOffset>
                </wp:positionH>
                <wp:positionV relativeFrom="paragraph">
                  <wp:posOffset>245110</wp:posOffset>
                </wp:positionV>
                <wp:extent cx="123825" cy="133350"/>
                <wp:effectExtent l="0" t="0" r="28575" b="190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25pt;margin-top:19.3pt;width:9.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"/>
            </w:pict>
          </mc:Fallback>
        </mc:AlternateContent>
      </w:r>
      <w:r w:rsidR="00CE2C7E">
        <w:t>New construction that enhances the building or property and is visible</w:t>
      </w:r>
    </w:p>
    <w:p w:rsidR="00CE2C7E" w:rsidRDefault="00CE2C7E" w:rsidP="006D23B7">
      <w:pPr>
        <w:pStyle w:val="ListParagraph"/>
        <w:spacing w:line="360" w:lineRule="auto"/>
      </w:pPr>
      <w:r>
        <w:t>Interior work necessary to maintain the structural integrity of the building</w:t>
      </w:r>
    </w:p>
    <w:p w:rsidR="002121A5" w:rsidRDefault="00300C93" w:rsidP="006D23B7">
      <w:pPr>
        <w:pStyle w:val="ListParagraph"/>
        <w:spacing w:line="360" w:lineRule="auto"/>
      </w:pPr>
      <w:r>
        <w:rPr>
          <w:noProof/>
        </w:rPr>
        <mc:AlternateContent>
          <mc:Choice Requires="wps">
            <w:drawing>
              <wp:anchor distT="0" distB="0" distL="114300" distR="114300" simplePos="0" relativeHeight="251682816" behindDoc="0" locked="0" layoutInCell="1" allowOverlap="1">
                <wp:simplePos x="0" y="0"/>
                <wp:positionH relativeFrom="column">
                  <wp:posOffset>104775</wp:posOffset>
                </wp:positionH>
                <wp:positionV relativeFrom="paragraph">
                  <wp:posOffset>635</wp:posOffset>
                </wp:positionV>
                <wp:extent cx="123825" cy="133350"/>
                <wp:effectExtent l="0" t="0" r="28575" b="1905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8.25pt;margin-top:.05pt;width:9.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"/>
            </w:pict>
          </mc:Fallback>
        </mc:AlternateContent>
      </w:r>
      <w:r w:rsidR="002121A5">
        <w:t>Other ___________________________________________________________</w:t>
      </w:r>
    </w:p>
    <w:p w:rsidR="00FF3EB3" w:rsidRDefault="00411B38" w:rsidP="00FF3EB3">
      <w:pPr>
        <w:spacing w:line="360" w:lineRule="auto"/>
        <w:rPr>
          <w:b/>
        </w:rPr>
      </w:pPr>
      <w:r>
        <w:rPr>
          <w:b/>
        </w:rPr>
        <w:t>SIGNATURE/CERTIFICATION:</w:t>
      </w:r>
    </w:p>
    <w:p w:rsidR="0054798A" w:rsidRDefault="00411B38" w:rsidP="00411B38">
      <w:pPr>
        <w:spacing w:line="240" w:lineRule="auto"/>
        <w:rPr>
          <w:sz w:val="18"/>
          <w:szCs w:val="18"/>
        </w:rPr>
      </w:pPr>
      <w:r>
        <w:rPr>
          <w:sz w:val="18"/>
          <w:szCs w:val="18"/>
        </w:rPr>
        <w:t xml:space="preserve">I HEREBY DECLARE AND AFFIRM under penalties of perjury that </w:t>
      </w:r>
      <w:r w:rsidR="004D156C">
        <w:rPr>
          <w:sz w:val="18"/>
          <w:szCs w:val="18"/>
        </w:rPr>
        <w:t xml:space="preserve">I am the owner of the real property in Howard County identified above, and </w:t>
      </w:r>
      <w:r>
        <w:rPr>
          <w:sz w:val="18"/>
          <w:szCs w:val="18"/>
        </w:rPr>
        <w:t xml:space="preserve">the facts and matter contained in this </w:t>
      </w:r>
      <w:r w:rsidR="004D156C">
        <w:rPr>
          <w:sz w:val="18"/>
          <w:szCs w:val="18"/>
        </w:rPr>
        <w:t>A</w:t>
      </w:r>
      <w:r>
        <w:rPr>
          <w:sz w:val="18"/>
          <w:szCs w:val="18"/>
        </w:rPr>
        <w:t xml:space="preserve">pplication </w:t>
      </w:r>
      <w:r w:rsidR="004D156C">
        <w:rPr>
          <w:sz w:val="18"/>
          <w:szCs w:val="18"/>
        </w:rPr>
        <w:t xml:space="preserve">for Certificate of Eligibility Pre-Approval </w:t>
      </w:r>
      <w:r>
        <w:rPr>
          <w:sz w:val="18"/>
          <w:szCs w:val="18"/>
        </w:rPr>
        <w:t>and attachment</w:t>
      </w:r>
      <w:r w:rsidR="004D156C">
        <w:rPr>
          <w:sz w:val="18"/>
          <w:szCs w:val="18"/>
        </w:rPr>
        <w:t>(s)</w:t>
      </w:r>
      <w:r>
        <w:rPr>
          <w:sz w:val="18"/>
          <w:szCs w:val="18"/>
        </w:rPr>
        <w:t xml:space="preserve"> hereto are true and correct to the best of my knowledge, information and belief.  I </w:t>
      </w:r>
      <w:r w:rsidR="004D156C">
        <w:rPr>
          <w:sz w:val="18"/>
          <w:szCs w:val="18"/>
        </w:rPr>
        <w:t>also authorize</w:t>
      </w:r>
      <w:r>
        <w:rPr>
          <w:sz w:val="18"/>
          <w:szCs w:val="18"/>
        </w:rPr>
        <w:t xml:space="preserve"> such periodic on-site inspection</w:t>
      </w:r>
      <w:r w:rsidR="004D156C">
        <w:rPr>
          <w:sz w:val="18"/>
          <w:szCs w:val="18"/>
        </w:rPr>
        <w:t>(</w:t>
      </w:r>
      <w:r>
        <w:rPr>
          <w:sz w:val="18"/>
          <w:szCs w:val="18"/>
        </w:rPr>
        <w:t>s</w:t>
      </w:r>
      <w:r w:rsidR="004D156C">
        <w:rPr>
          <w:sz w:val="18"/>
          <w:szCs w:val="18"/>
        </w:rPr>
        <w:t>)</w:t>
      </w:r>
      <w:r>
        <w:rPr>
          <w:sz w:val="18"/>
          <w:szCs w:val="18"/>
        </w:rPr>
        <w:t xml:space="preserve"> by the Department of Planning and Zoning and its agents as may be necessary to</w:t>
      </w:r>
      <w:r w:rsidR="004D156C">
        <w:rPr>
          <w:sz w:val="18"/>
          <w:szCs w:val="18"/>
        </w:rPr>
        <w:t xml:space="preserve"> (a)</w:t>
      </w:r>
      <w:r>
        <w:rPr>
          <w:sz w:val="18"/>
          <w:szCs w:val="18"/>
        </w:rPr>
        <w:t xml:space="preserve"> review this application and any petitions filed in connection herewith and </w:t>
      </w:r>
      <w:r w:rsidR="004D156C">
        <w:rPr>
          <w:sz w:val="18"/>
          <w:szCs w:val="18"/>
        </w:rPr>
        <w:t xml:space="preserve">(b) </w:t>
      </w:r>
      <w:r>
        <w:rPr>
          <w:sz w:val="18"/>
          <w:szCs w:val="18"/>
        </w:rPr>
        <w:t xml:space="preserve">to enforce Route 1 Manual and other applicable laws.  </w:t>
      </w:r>
    </w:p>
    <w:p w:rsidR="000620AB" w:rsidRPr="00FF3EB3" w:rsidRDefault="000620AB" w:rsidP="000620AB">
      <w:pPr>
        <w:pStyle w:val="NoSpacing"/>
      </w:pPr>
      <w:r>
        <w:t>____________________________________________________</w:t>
      </w:r>
    </w:p>
    <w:p w:rsidR="000620AB" w:rsidRDefault="000620AB" w:rsidP="000620AB">
      <w:pPr>
        <w:pStyle w:val="NoSpacing"/>
        <w:rPr>
          <w:sz w:val="18"/>
          <w:szCs w:val="18"/>
        </w:rPr>
      </w:pPr>
      <w:r>
        <w:rPr>
          <w:sz w:val="18"/>
          <w:szCs w:val="18"/>
        </w:rPr>
        <w:t xml:space="preserve">Owner’s Signature                                    </w:t>
      </w:r>
      <w:r>
        <w:rPr>
          <w:sz w:val="18"/>
          <w:szCs w:val="18"/>
        </w:rPr>
        <w:tab/>
      </w:r>
      <w:r>
        <w:rPr>
          <w:sz w:val="18"/>
          <w:szCs w:val="18"/>
        </w:rPr>
        <w:tab/>
      </w:r>
      <w:r>
        <w:rPr>
          <w:sz w:val="18"/>
          <w:szCs w:val="18"/>
        </w:rPr>
        <w:tab/>
      </w:r>
      <w:r>
        <w:rPr>
          <w:sz w:val="18"/>
          <w:szCs w:val="18"/>
        </w:rPr>
        <w:tab/>
        <w:t>Date</w:t>
      </w:r>
    </w:p>
    <w:p w:rsidR="00CE2C7E" w:rsidRDefault="0054798A" w:rsidP="0054798A">
      <w:pPr>
        <w:jc w:val="center"/>
        <w:rPr>
          <w:sz w:val="28"/>
          <w:szCs w:val="28"/>
        </w:rPr>
      </w:pPr>
      <w:r>
        <w:rPr>
          <w:sz w:val="18"/>
          <w:szCs w:val="18"/>
        </w:rPr>
        <w:br w:type="page"/>
      </w:r>
      <w:r>
        <w:rPr>
          <w:sz w:val="28"/>
          <w:szCs w:val="28"/>
        </w:rPr>
        <w:lastRenderedPageBreak/>
        <w:t>Appendix A</w:t>
      </w:r>
    </w:p>
    <w:p w:rsidR="0054798A" w:rsidRPr="0054798A" w:rsidRDefault="0054798A" w:rsidP="0054798A">
      <w:pPr>
        <w:jc w:val="center"/>
        <w:rPr>
          <w:sz w:val="28"/>
          <w:szCs w:val="28"/>
        </w:rPr>
      </w:pPr>
      <w:r w:rsidRPr="0054798A">
        <w:rPr>
          <w:sz w:val="28"/>
          <w:szCs w:val="28"/>
        </w:rPr>
        <w:t>Route 1 Tax Credit Program</w:t>
      </w:r>
    </w:p>
    <w:p w:rsidR="0054798A" w:rsidRDefault="0054798A" w:rsidP="0054798A">
      <w:pPr>
        <w:pStyle w:val="ListParagraph"/>
        <w:numPr>
          <w:ilvl w:val="0"/>
          <w:numId w:val="4"/>
        </w:numPr>
      </w:pPr>
      <w:r>
        <w:t>Eligible improvements include:</w:t>
      </w:r>
    </w:p>
    <w:p w:rsidR="0054798A" w:rsidRDefault="0054798A" w:rsidP="0054798A">
      <w:pPr>
        <w:pStyle w:val="ListParagraph"/>
        <w:numPr>
          <w:ilvl w:val="2"/>
          <w:numId w:val="1"/>
        </w:numPr>
      </w:pPr>
      <w:r>
        <w:t>Exterior renovations to a building façade;</w:t>
      </w:r>
    </w:p>
    <w:p w:rsidR="0054798A" w:rsidRDefault="0054798A" w:rsidP="0054798A">
      <w:pPr>
        <w:pStyle w:val="ListParagraph"/>
        <w:numPr>
          <w:ilvl w:val="2"/>
          <w:numId w:val="1"/>
        </w:numPr>
      </w:pPr>
      <w:r>
        <w:t>Exterior painting and cleaning of a building façade;</w:t>
      </w:r>
    </w:p>
    <w:p w:rsidR="0054798A" w:rsidRDefault="0054798A" w:rsidP="0054798A">
      <w:pPr>
        <w:pStyle w:val="ListParagraph"/>
        <w:numPr>
          <w:ilvl w:val="2"/>
          <w:numId w:val="1"/>
        </w:numPr>
      </w:pPr>
      <w:r>
        <w:t>Structural improvements to a building facade</w:t>
      </w:r>
    </w:p>
    <w:p w:rsidR="0054798A" w:rsidRDefault="0054798A" w:rsidP="0054798A">
      <w:pPr>
        <w:pStyle w:val="ListParagraph"/>
        <w:numPr>
          <w:ilvl w:val="2"/>
          <w:numId w:val="1"/>
        </w:numPr>
      </w:pPr>
      <w:r>
        <w:t>Removal, replacement, or rehabilitation of false façades, architectural features or siding;</w:t>
      </w:r>
    </w:p>
    <w:p w:rsidR="0054798A" w:rsidRDefault="0054798A" w:rsidP="0054798A">
      <w:pPr>
        <w:pStyle w:val="ListParagraph"/>
        <w:numPr>
          <w:ilvl w:val="2"/>
          <w:numId w:val="1"/>
        </w:numPr>
      </w:pPr>
      <w:r>
        <w:t>Restoration, enhancement, or addition of primary architectural features;</w:t>
      </w:r>
    </w:p>
    <w:p w:rsidR="0054798A" w:rsidRDefault="0054798A" w:rsidP="0054798A">
      <w:pPr>
        <w:pStyle w:val="ListParagraph"/>
        <w:numPr>
          <w:ilvl w:val="2"/>
          <w:numId w:val="1"/>
        </w:numPr>
      </w:pPr>
      <w:r>
        <w:t>Installation, replacement, or enhancement of streetscape amenities (e.g. landscaping, walkways, seating areas, bike racks, lighting, etc.);</w:t>
      </w:r>
    </w:p>
    <w:p w:rsidR="0054798A" w:rsidRDefault="0054798A" w:rsidP="0054798A">
      <w:pPr>
        <w:pStyle w:val="ListParagraph"/>
        <w:numPr>
          <w:ilvl w:val="2"/>
          <w:numId w:val="1"/>
        </w:numPr>
      </w:pPr>
      <w:r>
        <w:t>Repair or replacement of doors, windows, and trim work;</w:t>
      </w:r>
    </w:p>
    <w:p w:rsidR="0054798A" w:rsidRDefault="0054798A" w:rsidP="0054798A">
      <w:pPr>
        <w:pStyle w:val="ListParagraph"/>
        <w:numPr>
          <w:ilvl w:val="2"/>
          <w:numId w:val="1"/>
        </w:numPr>
      </w:pPr>
      <w:r>
        <w:t>Structure-mounted signage, canopies and awnings;</w:t>
      </w:r>
    </w:p>
    <w:p w:rsidR="0054798A" w:rsidRDefault="0054798A" w:rsidP="0054798A">
      <w:pPr>
        <w:pStyle w:val="ListParagraph"/>
        <w:numPr>
          <w:ilvl w:val="2"/>
          <w:numId w:val="1"/>
        </w:numPr>
      </w:pPr>
      <w:r>
        <w:t>On-site free-standing signage;</w:t>
      </w:r>
    </w:p>
    <w:p w:rsidR="0054798A" w:rsidRDefault="0054798A" w:rsidP="0054798A">
      <w:pPr>
        <w:pStyle w:val="ListParagraph"/>
        <w:numPr>
          <w:ilvl w:val="2"/>
          <w:numId w:val="1"/>
        </w:numPr>
      </w:pPr>
      <w:r>
        <w:t>Cornices, parapets, and other visible roof repairs;</w:t>
      </w:r>
    </w:p>
    <w:p w:rsidR="0054798A" w:rsidRDefault="0054798A" w:rsidP="0054798A">
      <w:pPr>
        <w:pStyle w:val="ListParagraph"/>
        <w:numPr>
          <w:ilvl w:val="2"/>
          <w:numId w:val="1"/>
        </w:numPr>
      </w:pPr>
      <w:r>
        <w:t>Screening of Utility, trash and storage enclosures ;</w:t>
      </w:r>
    </w:p>
    <w:p w:rsidR="0054798A" w:rsidRDefault="0054798A" w:rsidP="0054798A">
      <w:pPr>
        <w:pStyle w:val="ListParagraph"/>
        <w:numPr>
          <w:ilvl w:val="2"/>
          <w:numId w:val="1"/>
        </w:numPr>
      </w:pPr>
      <w:r>
        <w:t>Enhanced exterior building lighting that creates a noticeably enhanced appearance.</w:t>
      </w:r>
    </w:p>
    <w:p w:rsidR="0054798A" w:rsidRDefault="0054798A" w:rsidP="0054798A">
      <w:pPr>
        <w:pStyle w:val="ListParagraph"/>
        <w:numPr>
          <w:ilvl w:val="2"/>
          <w:numId w:val="1"/>
        </w:numPr>
      </w:pPr>
      <w:r>
        <w:t>Fencing that does not obscure the building</w:t>
      </w:r>
    </w:p>
    <w:p w:rsidR="0054798A" w:rsidRDefault="0054798A" w:rsidP="0054798A">
      <w:pPr>
        <w:pStyle w:val="ListParagraph"/>
        <w:numPr>
          <w:ilvl w:val="2"/>
          <w:numId w:val="1"/>
        </w:numPr>
      </w:pPr>
      <w:r>
        <w:t xml:space="preserve">Sidewalks </w:t>
      </w:r>
    </w:p>
    <w:p w:rsidR="0054798A" w:rsidRDefault="0054798A" w:rsidP="0054798A">
      <w:pPr>
        <w:pStyle w:val="ListParagraph"/>
        <w:numPr>
          <w:ilvl w:val="2"/>
          <w:numId w:val="1"/>
        </w:numPr>
      </w:pPr>
      <w:r>
        <w:t>New construction that enhances the building or property and is visible</w:t>
      </w:r>
    </w:p>
    <w:p w:rsidR="0054798A" w:rsidRDefault="0054798A" w:rsidP="0054798A">
      <w:pPr>
        <w:pStyle w:val="ListParagraph"/>
        <w:numPr>
          <w:ilvl w:val="2"/>
          <w:numId w:val="1"/>
        </w:numPr>
      </w:pPr>
      <w:r>
        <w:t>Interior work necessary to maintain the structural integrity of the building</w:t>
      </w:r>
    </w:p>
    <w:p w:rsidR="0054798A" w:rsidRPr="00F235BD" w:rsidRDefault="0054798A" w:rsidP="0054798A">
      <w:pPr>
        <w:pStyle w:val="ListParagraph"/>
        <w:numPr>
          <w:ilvl w:val="2"/>
          <w:numId w:val="1"/>
        </w:numPr>
      </w:pPr>
      <w:r>
        <w:t>Other upgrades, renovations or improvements made to a property deemed appropriate by the Program Review Committee.</w:t>
      </w:r>
    </w:p>
    <w:p w:rsidR="0054798A" w:rsidRDefault="0054798A" w:rsidP="0054798A">
      <w:pPr>
        <w:pStyle w:val="NoSpacing"/>
        <w:numPr>
          <w:ilvl w:val="0"/>
          <w:numId w:val="2"/>
        </w:numPr>
      </w:pPr>
      <w:r>
        <w:t>Ineligible improvements include:</w:t>
      </w:r>
    </w:p>
    <w:p w:rsidR="0054798A" w:rsidRDefault="0054798A" w:rsidP="0054798A">
      <w:pPr>
        <w:pStyle w:val="ListParagraph"/>
        <w:numPr>
          <w:ilvl w:val="2"/>
          <w:numId w:val="3"/>
        </w:numPr>
      </w:pPr>
      <w:r>
        <w:t>Improvements to building interiors;</w:t>
      </w:r>
    </w:p>
    <w:p w:rsidR="0054798A" w:rsidRDefault="0054798A" w:rsidP="0054798A">
      <w:pPr>
        <w:pStyle w:val="ListParagraph"/>
        <w:numPr>
          <w:ilvl w:val="2"/>
          <w:numId w:val="3"/>
        </w:numPr>
      </w:pPr>
      <w:r>
        <w:t>Refinancing existing debt, permit, legal and loan fees, etc.;</w:t>
      </w:r>
    </w:p>
    <w:p w:rsidR="0054798A" w:rsidRDefault="0054798A" w:rsidP="0054798A">
      <w:pPr>
        <w:pStyle w:val="ListParagraph"/>
        <w:numPr>
          <w:ilvl w:val="2"/>
          <w:numId w:val="3"/>
        </w:numPr>
      </w:pPr>
      <w:r>
        <w:t>I</w:t>
      </w:r>
      <w:r w:rsidRPr="0045391A">
        <w:t>nstallation or repair of mechanical equipment</w:t>
      </w:r>
      <w:r>
        <w:t xml:space="preserve">, </w:t>
      </w:r>
      <w:r w:rsidRPr="0045391A">
        <w:t>the installation or repair of electrical or plumbing systems</w:t>
      </w:r>
      <w:r>
        <w:t xml:space="preserve">, and </w:t>
      </w:r>
      <w:r w:rsidRPr="0045391A">
        <w:t>the installation</w:t>
      </w:r>
      <w:r>
        <w:t>, relocation</w:t>
      </w:r>
      <w:r w:rsidRPr="0045391A">
        <w:t xml:space="preserve"> or repair of utilities</w:t>
      </w:r>
      <w:r>
        <w:t>;</w:t>
      </w:r>
    </w:p>
    <w:p w:rsidR="0054798A" w:rsidRDefault="0054798A" w:rsidP="0054798A">
      <w:pPr>
        <w:pStyle w:val="ListParagraph"/>
        <w:numPr>
          <w:ilvl w:val="2"/>
          <w:numId w:val="3"/>
        </w:numPr>
      </w:pPr>
      <w:r>
        <w:t>Routine maintenance;</w:t>
      </w:r>
    </w:p>
    <w:p w:rsidR="0054798A" w:rsidRDefault="0054798A" w:rsidP="0054798A">
      <w:pPr>
        <w:pStyle w:val="ListParagraph"/>
        <w:numPr>
          <w:ilvl w:val="2"/>
          <w:numId w:val="3"/>
        </w:numPr>
      </w:pPr>
      <w:r>
        <w:t>Removal of architecturally significant features;</w:t>
      </w:r>
    </w:p>
    <w:p w:rsidR="0054798A" w:rsidRDefault="0054798A" w:rsidP="0054798A">
      <w:pPr>
        <w:pStyle w:val="ListParagraph"/>
        <w:numPr>
          <w:ilvl w:val="2"/>
          <w:numId w:val="3"/>
        </w:numPr>
      </w:pPr>
      <w:r>
        <w:t>Security enhancements;</w:t>
      </w:r>
    </w:p>
    <w:p w:rsidR="0054798A" w:rsidRDefault="0054798A" w:rsidP="0054798A">
      <w:pPr>
        <w:pStyle w:val="ListParagraph"/>
        <w:numPr>
          <w:ilvl w:val="2"/>
          <w:numId w:val="3"/>
        </w:numPr>
      </w:pPr>
      <w:r>
        <w:t>demolition</w:t>
      </w:r>
    </w:p>
    <w:p w:rsidR="0054798A" w:rsidRDefault="0054798A" w:rsidP="0054798A">
      <w:pPr>
        <w:pStyle w:val="ListParagraph"/>
        <w:numPr>
          <w:ilvl w:val="2"/>
          <w:numId w:val="3"/>
        </w:numPr>
      </w:pPr>
      <w:r>
        <w:t xml:space="preserve">Replacements of existing fixtures that constitute repairs. </w:t>
      </w:r>
    </w:p>
    <w:p w:rsidR="0054798A" w:rsidRDefault="0054798A" w:rsidP="0054798A">
      <w:pPr>
        <w:pStyle w:val="ListParagraph"/>
        <w:numPr>
          <w:ilvl w:val="2"/>
          <w:numId w:val="3"/>
        </w:numPr>
      </w:pPr>
      <w:r>
        <w:t xml:space="preserve">Other work deemed inappropriate by the Program Review Committee. </w:t>
      </w:r>
    </w:p>
    <w:p w:rsidR="0054798A" w:rsidRDefault="0054798A" w:rsidP="0054798A">
      <w:pPr>
        <w:pStyle w:val="ListParagraph"/>
      </w:pPr>
    </w:p>
    <w:p w:rsidR="0054798A" w:rsidRDefault="0054798A">
      <w:pPr>
        <w:rPr>
          <w:sz w:val="28"/>
          <w:szCs w:val="28"/>
        </w:rPr>
      </w:pPr>
      <w:r>
        <w:rPr>
          <w:sz w:val="28"/>
          <w:szCs w:val="28"/>
        </w:rPr>
        <w:br w:type="page"/>
      </w:r>
    </w:p>
    <w:p w:rsidR="007835E6" w:rsidRDefault="007835E6" w:rsidP="007835E6">
      <w:pPr>
        <w:pStyle w:val="NoSpacing"/>
        <w:jc w:val="center"/>
        <w:rPr>
          <w:b/>
          <w:sz w:val="36"/>
          <w:szCs w:val="36"/>
        </w:rPr>
      </w:pPr>
      <w:r>
        <w:rPr>
          <w:sz w:val="28"/>
          <w:szCs w:val="28"/>
        </w:rPr>
        <w:lastRenderedPageBreak/>
        <w:t xml:space="preserve">Appendix </w:t>
      </w:r>
      <w:r w:rsidR="00FF3EB3">
        <w:rPr>
          <w:sz w:val="28"/>
          <w:szCs w:val="28"/>
        </w:rPr>
        <w:t>B</w:t>
      </w:r>
    </w:p>
    <w:p w:rsidR="007835E6" w:rsidRDefault="007835E6" w:rsidP="00384962">
      <w:pPr>
        <w:pStyle w:val="NoSpacing"/>
        <w:rPr>
          <w:b/>
          <w:sz w:val="36"/>
          <w:szCs w:val="36"/>
        </w:rPr>
      </w:pPr>
    </w:p>
    <w:p w:rsidR="00384962" w:rsidRPr="00141887" w:rsidRDefault="00384962" w:rsidP="00384962">
      <w:pPr>
        <w:pStyle w:val="NoSpacing"/>
        <w:rPr>
          <w:b/>
          <w:sz w:val="36"/>
          <w:szCs w:val="36"/>
        </w:rPr>
      </w:pPr>
      <w:r w:rsidRPr="00141887">
        <w:rPr>
          <w:b/>
          <w:sz w:val="36"/>
          <w:szCs w:val="36"/>
        </w:rPr>
        <w:t>HOWARD COUNTY ROUTE 1 TAX CREDIT</w:t>
      </w:r>
    </w:p>
    <w:p w:rsidR="00384962" w:rsidRDefault="00384962" w:rsidP="00384962">
      <w:pPr>
        <w:pStyle w:val="NoSpacing"/>
        <w:rPr>
          <w:i/>
          <w:sz w:val="32"/>
          <w:szCs w:val="32"/>
        </w:rPr>
      </w:pPr>
      <w:r>
        <w:rPr>
          <w:i/>
          <w:sz w:val="32"/>
          <w:szCs w:val="32"/>
        </w:rPr>
        <w:t>FINAL TAX CREDIT CLAIM</w:t>
      </w:r>
    </w:p>
    <w:p w:rsidR="0054798A" w:rsidRDefault="0054798A" w:rsidP="00384962">
      <w:pPr>
        <w:rPr>
          <w:sz w:val="28"/>
          <w:szCs w:val="28"/>
        </w:rPr>
      </w:pPr>
    </w:p>
    <w:p w:rsidR="00384962" w:rsidRDefault="00300C93" w:rsidP="00384962">
      <w:pPr>
        <w:pStyle w:val="NoSpacing"/>
      </w:pPr>
      <w:r>
        <w:rPr>
          <w:b/>
          <w:noProof/>
        </w:rPr>
        <mc:AlternateContent>
          <mc:Choice Requires="wps">
            <w:drawing>
              <wp:anchor distT="0" distB="0" distL="114300" distR="114300" simplePos="0" relativeHeight="251684864" behindDoc="0" locked="0" layoutInCell="1" allowOverlap="1">
                <wp:simplePos x="0" y="0"/>
                <wp:positionH relativeFrom="column">
                  <wp:posOffset>4410075</wp:posOffset>
                </wp:positionH>
                <wp:positionV relativeFrom="paragraph">
                  <wp:posOffset>15240</wp:posOffset>
                </wp:positionV>
                <wp:extent cx="1562100" cy="1529080"/>
                <wp:effectExtent l="0" t="0" r="19050" b="1397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529080"/>
                        </a:xfrm>
                        <a:prstGeom prst="rect">
                          <a:avLst/>
                        </a:prstGeom>
                        <a:solidFill>
                          <a:srgbClr val="FFFFFF"/>
                        </a:solidFill>
                        <a:ln w="9525">
                          <a:solidFill>
                            <a:srgbClr val="000000"/>
                          </a:solidFill>
                          <a:miter lim="800000"/>
                          <a:headEnd/>
                          <a:tailEnd/>
                        </a:ln>
                      </wps:spPr>
                      <wps:txbx>
                        <w:txbxContent>
                          <w:p w:rsidR="00C90A89" w:rsidRDefault="00C90A89" w:rsidP="00384962">
                            <w:pPr>
                              <w:rPr>
                                <w:b/>
                              </w:rPr>
                            </w:pPr>
                            <w:r>
                              <w:rPr>
                                <w:b/>
                              </w:rPr>
                              <w:t>FOR STAFF USE ONLY</w:t>
                            </w:r>
                          </w:p>
                          <w:p w:rsidR="00C90A89" w:rsidRDefault="00C90A89" w:rsidP="00384962">
                            <w:pPr>
                              <w:rPr>
                                <w:b/>
                              </w:rPr>
                            </w:pPr>
                            <w:r>
                              <w:rPr>
                                <w:b/>
                              </w:rPr>
                              <w:t>Date Received:</w:t>
                            </w:r>
                          </w:p>
                          <w:p w:rsidR="00C90A89" w:rsidRDefault="00C90A89" w:rsidP="00384962">
                            <w:pPr>
                              <w:rPr>
                                <w:b/>
                              </w:rPr>
                            </w:pPr>
                          </w:p>
                          <w:p w:rsidR="00C90A89" w:rsidRDefault="00C90A89" w:rsidP="00384962">
                            <w:pPr>
                              <w:rPr>
                                <w:b/>
                              </w:rPr>
                            </w:pPr>
                            <w:r>
                              <w:rPr>
                                <w:b/>
                              </w:rPr>
                              <w:t>Application #:</w:t>
                            </w:r>
                          </w:p>
                          <w:p w:rsidR="00C90A89" w:rsidRDefault="00C90A89" w:rsidP="00384962">
                            <w:pPr>
                              <w:rPr>
                                <w:b/>
                              </w:rPr>
                            </w:pPr>
                          </w:p>
                          <w:p w:rsidR="00C90A89" w:rsidRPr="00953A60" w:rsidRDefault="00C90A89" w:rsidP="0038496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347.25pt;margin-top:1.2pt;width:123pt;height:1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">
                <v:textbox>
                  <w:txbxContent>
                    <w:p w:rsidR="00C90A89" w:rsidRDefault="00C90A89" w:rsidP="00384962">
                      <w:pPr>
                        <w:rPr>
                          <w:b/>
                        </w:rPr>
                      </w:pPr>
                      <w:r>
                        <w:rPr>
                          <w:b/>
                        </w:rPr>
                        <w:t>FOR STAFF USE ONLY</w:t>
                      </w:r>
                    </w:p>
                    <w:p w:rsidR="00C90A89" w:rsidRDefault="00C90A89" w:rsidP="00384962">
                      <w:pPr>
                        <w:rPr>
                          <w:b/>
                        </w:rPr>
                      </w:pPr>
                      <w:r>
                        <w:rPr>
                          <w:b/>
                        </w:rPr>
                        <w:t>Date Received:</w:t>
                      </w:r>
                    </w:p>
                    <w:p w:rsidR="00C90A89" w:rsidRDefault="00C90A89" w:rsidP="00384962">
                      <w:pPr>
                        <w:rPr>
                          <w:b/>
                        </w:rPr>
                      </w:pPr>
                    </w:p>
                    <w:p w:rsidR="00C90A89" w:rsidRDefault="00C90A89" w:rsidP="00384962">
                      <w:pPr>
                        <w:rPr>
                          <w:b/>
                        </w:rPr>
                      </w:pPr>
                      <w:r>
                        <w:rPr>
                          <w:b/>
                        </w:rPr>
                        <w:t>Application #:</w:t>
                      </w:r>
                    </w:p>
                    <w:p w:rsidR="00C90A89" w:rsidRDefault="00C90A89" w:rsidP="00384962">
                      <w:pPr>
                        <w:rPr>
                          <w:b/>
                        </w:rPr>
                      </w:pPr>
                    </w:p>
                    <w:p w:rsidR="00C90A89" w:rsidRPr="00953A60" w:rsidRDefault="00C90A89" w:rsidP="00384962">
                      <w:pPr>
                        <w:rPr>
                          <w:b/>
                        </w:rPr>
                      </w:pPr>
                    </w:p>
                  </w:txbxContent>
                </v:textbox>
              </v:shape>
            </w:pict>
          </mc:Fallback>
        </mc:AlternateContent>
      </w:r>
      <w:r w:rsidR="00384962">
        <w:rPr>
          <w:b/>
        </w:rPr>
        <w:t xml:space="preserve">SUBMIT ONE COPY </w:t>
      </w:r>
      <w:r w:rsidR="00384962">
        <w:t xml:space="preserve">of this application package, including all supporting </w:t>
      </w:r>
    </w:p>
    <w:p w:rsidR="00633477" w:rsidRDefault="00384962" w:rsidP="00384962">
      <w:pPr>
        <w:pStyle w:val="NoSpacing"/>
      </w:pPr>
      <w:proofErr w:type="gramStart"/>
      <w:r>
        <w:t>materials</w:t>
      </w:r>
      <w:proofErr w:type="gramEnd"/>
      <w:r>
        <w:t xml:space="preserve"> required</w:t>
      </w:r>
      <w:r w:rsidR="00633477">
        <w:t>,</w:t>
      </w:r>
      <w:r>
        <w:t xml:space="preserve"> to Howard County Department of Finance</w:t>
      </w:r>
      <w:r w:rsidR="00633477">
        <w:t xml:space="preserve"> no later than </w:t>
      </w:r>
    </w:p>
    <w:p w:rsidR="00384962" w:rsidRDefault="00633477" w:rsidP="00384962">
      <w:pPr>
        <w:pStyle w:val="NoSpacing"/>
      </w:pPr>
      <w:r>
        <w:t xml:space="preserve">April 1 prior to the first taxable year for which the credit is </w:t>
      </w:r>
      <w:proofErr w:type="gramStart"/>
      <w:r>
        <w:t xml:space="preserve">sought </w:t>
      </w:r>
      <w:r w:rsidR="00384962">
        <w:t>.</w:t>
      </w:r>
      <w:proofErr w:type="gramEnd"/>
    </w:p>
    <w:p w:rsidR="00384962" w:rsidRDefault="00384962" w:rsidP="00384962">
      <w:pPr>
        <w:pStyle w:val="NoSpacing"/>
      </w:pPr>
      <w:r>
        <w:t xml:space="preserve"> Applications may be submitted in person or by mail to:</w:t>
      </w:r>
    </w:p>
    <w:p w:rsidR="00384962" w:rsidRDefault="00384962" w:rsidP="00384962">
      <w:pPr>
        <w:pStyle w:val="NoSpacing"/>
      </w:pPr>
    </w:p>
    <w:p w:rsidR="00384962" w:rsidRDefault="00384962" w:rsidP="00384962">
      <w:pPr>
        <w:pStyle w:val="NoSpacing"/>
      </w:pPr>
      <w:r>
        <w:t xml:space="preserve"> 3430 Court House Dr., Ellicott City, MD 21043</w:t>
      </w:r>
    </w:p>
    <w:p w:rsidR="00384962" w:rsidRDefault="00384962" w:rsidP="00384962">
      <w:pPr>
        <w:pStyle w:val="NoSpacing"/>
      </w:pPr>
    </w:p>
    <w:p w:rsidR="00384962" w:rsidRDefault="00384962" w:rsidP="00384962">
      <w:pPr>
        <w:pStyle w:val="NoSpacing"/>
      </w:pPr>
      <w:r w:rsidRPr="00020E0E">
        <w:t>For questions concerning th</w:t>
      </w:r>
      <w:r>
        <w:t xml:space="preserve">is application, please contact Jason Brown </w:t>
      </w:r>
    </w:p>
    <w:p w:rsidR="00384962" w:rsidRDefault="00384962" w:rsidP="00384962">
      <w:pPr>
        <w:pStyle w:val="NoSpacing"/>
      </w:pPr>
      <w:proofErr w:type="gramStart"/>
      <w:r>
        <w:t>at</w:t>
      </w:r>
      <w:proofErr w:type="gramEnd"/>
      <w:r>
        <w:t xml:space="preserve"> 410-313-3196 or </w:t>
      </w:r>
      <w:hyperlink r:id="rId12" w:history="1">
        <w:r w:rsidRPr="000805E1">
          <w:rPr>
            <w:rStyle w:val="Hyperlink"/>
          </w:rPr>
          <w:t>jbrown@howardcountymd.gov</w:t>
        </w:r>
      </w:hyperlink>
      <w:r>
        <w:t>.</w:t>
      </w:r>
    </w:p>
    <w:p w:rsidR="00384962" w:rsidRDefault="00384962" w:rsidP="00384962">
      <w:pPr>
        <w:pStyle w:val="NoSpacing"/>
      </w:pPr>
    </w:p>
    <w:p w:rsidR="00384962" w:rsidRDefault="00384962" w:rsidP="00384962">
      <w:pPr>
        <w:pStyle w:val="NoSpacing"/>
      </w:pPr>
    </w:p>
    <w:p w:rsidR="00384962" w:rsidRDefault="00384962" w:rsidP="00384962">
      <w:pPr>
        <w:pStyle w:val="NoSpacing"/>
        <w:rPr>
          <w:b/>
        </w:rPr>
      </w:pPr>
    </w:p>
    <w:p w:rsidR="00384962" w:rsidRDefault="00384962" w:rsidP="00384962">
      <w:pPr>
        <w:pStyle w:val="NoSpacing"/>
        <w:rPr>
          <w:b/>
        </w:rPr>
      </w:pPr>
      <w:r>
        <w:rPr>
          <w:b/>
        </w:rPr>
        <w:t>PROPERTY INFORMATION:</w:t>
      </w:r>
    </w:p>
    <w:p w:rsidR="00384962" w:rsidRDefault="00384962" w:rsidP="00384962">
      <w:pPr>
        <w:pStyle w:val="NoSpacing"/>
        <w:rPr>
          <w:b/>
        </w:rPr>
      </w:pPr>
    </w:p>
    <w:p w:rsidR="00384962" w:rsidRDefault="00384962" w:rsidP="00384962">
      <w:pPr>
        <w:pStyle w:val="NoSpacing"/>
      </w:pPr>
      <w:r>
        <w:t>Address of Subject Property: _____________________________________________________________</w:t>
      </w:r>
    </w:p>
    <w:p w:rsidR="00384962" w:rsidRDefault="00384962" w:rsidP="00384962">
      <w:pPr>
        <w:pStyle w:val="NoSpacing"/>
      </w:pPr>
    </w:p>
    <w:p w:rsidR="00384962" w:rsidRDefault="00384962" w:rsidP="00384962">
      <w:pPr>
        <w:pStyle w:val="NoSpacing"/>
      </w:pPr>
      <w:r>
        <w:t>Tax Account Number: __________________________</w:t>
      </w:r>
    </w:p>
    <w:p w:rsidR="00384962" w:rsidRDefault="00384962" w:rsidP="00384962">
      <w:pPr>
        <w:pStyle w:val="NoSpacing"/>
      </w:pPr>
    </w:p>
    <w:p w:rsidR="00384962" w:rsidRDefault="00384962" w:rsidP="00384962">
      <w:pPr>
        <w:pStyle w:val="NoSpacing"/>
      </w:pPr>
      <w:r>
        <w:t>Map _________</w:t>
      </w:r>
      <w:r>
        <w:tab/>
        <w:t>Parcel ___________</w:t>
      </w:r>
      <w:r>
        <w:tab/>
        <w:t xml:space="preserve">         Block ____________                    Lot ___________</w:t>
      </w:r>
    </w:p>
    <w:p w:rsidR="00384962" w:rsidRDefault="00384962" w:rsidP="00384962">
      <w:pPr>
        <w:pStyle w:val="NoSpacing"/>
      </w:pPr>
    </w:p>
    <w:p w:rsidR="00384962" w:rsidRDefault="00384962" w:rsidP="00384962">
      <w:pPr>
        <w:pStyle w:val="NoSpacing"/>
        <w:rPr>
          <w:b/>
        </w:rPr>
      </w:pPr>
      <w:r>
        <w:rPr>
          <w:b/>
        </w:rPr>
        <w:t>PROPERTY OWNER INFORMATION:</w:t>
      </w:r>
    </w:p>
    <w:p w:rsidR="00384962" w:rsidRDefault="00384962" w:rsidP="00384962">
      <w:pPr>
        <w:pStyle w:val="NoSpacing"/>
        <w:rPr>
          <w:b/>
        </w:rPr>
      </w:pPr>
    </w:p>
    <w:p w:rsidR="00384962" w:rsidRDefault="00384962" w:rsidP="00384962">
      <w:pPr>
        <w:pStyle w:val="NoSpacing"/>
      </w:pPr>
      <w:r>
        <w:t>Owner Name _________________________________________________________________________</w:t>
      </w:r>
    </w:p>
    <w:p w:rsidR="00384962" w:rsidRDefault="00384962" w:rsidP="00384962">
      <w:pPr>
        <w:pStyle w:val="NoSpacing"/>
      </w:pPr>
    </w:p>
    <w:p w:rsidR="00384962" w:rsidRDefault="00384962" w:rsidP="00384962">
      <w:pPr>
        <w:pStyle w:val="NoSpacing"/>
      </w:pPr>
      <w:r>
        <w:t>Contact Person if different from owner: ____________________________________________________</w:t>
      </w:r>
    </w:p>
    <w:p w:rsidR="00384962" w:rsidRDefault="00384962" w:rsidP="00384962">
      <w:pPr>
        <w:pStyle w:val="NoSpacing"/>
      </w:pPr>
    </w:p>
    <w:p w:rsidR="00384962" w:rsidRDefault="00384962" w:rsidP="00384962">
      <w:pPr>
        <w:pStyle w:val="NoSpacing"/>
      </w:pPr>
      <w:proofErr w:type="gramStart"/>
      <w:r>
        <w:t>Phone No.</w:t>
      </w:r>
      <w:proofErr w:type="gramEnd"/>
      <w:r>
        <w:t xml:space="preserve">  (W) _____________________   (H) __________________   (C) ________________________</w:t>
      </w:r>
    </w:p>
    <w:p w:rsidR="00384962" w:rsidRDefault="00384962" w:rsidP="00384962">
      <w:pPr>
        <w:pStyle w:val="NoSpacing"/>
      </w:pPr>
    </w:p>
    <w:p w:rsidR="00384962" w:rsidRDefault="00384962" w:rsidP="00384962">
      <w:pPr>
        <w:pStyle w:val="NoSpacing"/>
      </w:pPr>
      <w:r>
        <w:t>Email: _____________________________________ Contact Preference _________________________</w:t>
      </w:r>
    </w:p>
    <w:p w:rsidR="007835E6" w:rsidRDefault="007835E6">
      <w:pPr>
        <w:rPr>
          <w:b/>
        </w:rPr>
      </w:pPr>
    </w:p>
    <w:p w:rsidR="007835E6" w:rsidRDefault="007835E6">
      <w:pPr>
        <w:rPr>
          <w:b/>
        </w:rPr>
      </w:pPr>
    </w:p>
    <w:p w:rsidR="007835E6" w:rsidRPr="00A976E2" w:rsidRDefault="00A976E2">
      <w:pPr>
        <w:rPr>
          <w:sz w:val="28"/>
          <w:szCs w:val="28"/>
        </w:rPr>
      </w:pPr>
      <w:r>
        <w:rPr>
          <w:sz w:val="28"/>
          <w:szCs w:val="28"/>
        </w:rPr>
        <w:t xml:space="preserve">FINAL TAX CREDIT CLAIM: </w:t>
      </w:r>
      <w:r w:rsidRPr="00A976E2">
        <w:rPr>
          <w:b/>
          <w:sz w:val="20"/>
          <w:szCs w:val="20"/>
        </w:rPr>
        <w:t>A</w:t>
      </w:r>
      <w:r>
        <w:rPr>
          <w:b/>
          <w:sz w:val="20"/>
          <w:szCs w:val="20"/>
        </w:rPr>
        <w:t>TTACH ADDITIONAL COP</w:t>
      </w:r>
      <w:r w:rsidRPr="00A976E2">
        <w:rPr>
          <w:b/>
          <w:sz w:val="20"/>
          <w:szCs w:val="20"/>
        </w:rPr>
        <w:t>IES OF THIS PAGE IF NECESSARY</w:t>
      </w:r>
    </w:p>
    <w:p w:rsidR="00384962" w:rsidRDefault="007835E6" w:rsidP="00384962">
      <w:pPr>
        <w:rPr>
          <w:b/>
        </w:rPr>
      </w:pPr>
      <w:r>
        <w:rPr>
          <w:b/>
        </w:rPr>
        <w:t>ALL APPLICATIONS MUST INCLUDE:</w:t>
      </w:r>
    </w:p>
    <w:p w:rsidR="007835E6" w:rsidRDefault="00300C93" w:rsidP="007835E6">
      <w:pPr>
        <w:ind w:firstLine="720"/>
      </w:pPr>
      <w:r>
        <w:rPr>
          <w:noProof/>
        </w:rPr>
        <mc:AlternateContent>
          <mc:Choice Requires="wps">
            <w:drawing>
              <wp:anchor distT="0" distB="0" distL="114300" distR="114300" simplePos="0" relativeHeight="251686912" behindDoc="0" locked="0" layoutInCell="1" allowOverlap="1">
                <wp:simplePos x="0" y="0"/>
                <wp:positionH relativeFrom="column">
                  <wp:posOffset>85725</wp:posOffset>
                </wp:positionH>
                <wp:positionV relativeFrom="paragraph">
                  <wp:posOffset>314325</wp:posOffset>
                </wp:positionV>
                <wp:extent cx="123825" cy="133350"/>
                <wp:effectExtent l="0" t="0" r="28575"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75pt;margin-top:24.75pt;width:9.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T8HQIAADw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95250</wp:posOffset>
                </wp:positionH>
                <wp:positionV relativeFrom="paragraph">
                  <wp:posOffset>0</wp:posOffset>
                </wp:positionV>
                <wp:extent cx="123825" cy="133350"/>
                <wp:effectExtent l="0" t="0" r="28575"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5pt;margin-top:0;width:9.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"/>
            </w:pict>
          </mc:Fallback>
        </mc:AlternateContent>
      </w:r>
      <w:r w:rsidR="007835E6">
        <w:t>A labeled</w:t>
      </w:r>
      <w:r w:rsidR="00692D82">
        <w:t xml:space="preserve"> color</w:t>
      </w:r>
      <w:r w:rsidR="007835E6">
        <w:t xml:space="preserve"> photograph showing completed work per item number listed below</w:t>
      </w:r>
      <w:r w:rsidR="00A976E2">
        <w:t>.</w:t>
      </w:r>
    </w:p>
    <w:p w:rsidR="007835E6" w:rsidRDefault="00300C93" w:rsidP="007835E6">
      <w:pPr>
        <w:ind w:firstLine="720"/>
      </w:pPr>
      <w:r>
        <w:rPr>
          <w:noProof/>
        </w:rPr>
        <mc:AlternateContent>
          <mc:Choice Requires="wps">
            <w:drawing>
              <wp:anchor distT="0" distB="0" distL="114300" distR="114300" simplePos="0" relativeHeight="251687936" behindDoc="0" locked="0" layoutInCell="1" allowOverlap="1">
                <wp:simplePos x="0" y="0"/>
                <wp:positionH relativeFrom="column">
                  <wp:posOffset>85725</wp:posOffset>
                </wp:positionH>
                <wp:positionV relativeFrom="paragraph">
                  <wp:posOffset>306070</wp:posOffset>
                </wp:positionV>
                <wp:extent cx="123825" cy="133350"/>
                <wp:effectExtent l="0" t="0" r="28575" b="1905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6.75pt;margin-top:24.1pt;width:9.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iPHw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"/>
            </w:pict>
          </mc:Fallback>
        </mc:AlternateContent>
      </w:r>
      <w:proofErr w:type="gramStart"/>
      <w:r w:rsidR="007835E6">
        <w:t>Receipts for all work being claimed – please label receipts per item number as completed below.</w:t>
      </w:r>
      <w:proofErr w:type="gramEnd"/>
    </w:p>
    <w:p w:rsidR="007835E6" w:rsidRDefault="007835E6" w:rsidP="007835E6">
      <w:pPr>
        <w:ind w:firstLine="720"/>
      </w:pPr>
      <w:r>
        <w:t xml:space="preserve">Completed </w:t>
      </w:r>
      <w:r w:rsidR="00645451">
        <w:t>certificate of eligibility</w:t>
      </w:r>
      <w:r>
        <w:t xml:space="preserve"> sheet (this was mailed to you when you were pre-approved)</w:t>
      </w:r>
    </w:p>
    <w:p w:rsidR="007835E6" w:rsidRDefault="00300C93" w:rsidP="007835E6">
      <w:pPr>
        <w:ind w:firstLine="720"/>
      </w:pPr>
      <w:r>
        <w:rPr>
          <w:noProof/>
        </w:rPr>
        <mc:AlternateContent>
          <mc:Choice Requires="wps">
            <w:drawing>
              <wp:anchor distT="0" distB="0" distL="114300" distR="114300" simplePos="0" relativeHeight="251688960" behindDoc="0" locked="0" layoutInCell="1" allowOverlap="1">
                <wp:simplePos x="0" y="0"/>
                <wp:positionH relativeFrom="column">
                  <wp:posOffset>85725</wp:posOffset>
                </wp:positionH>
                <wp:positionV relativeFrom="paragraph">
                  <wp:posOffset>2540</wp:posOffset>
                </wp:positionV>
                <wp:extent cx="123825" cy="133350"/>
                <wp:effectExtent l="0" t="0" r="28575" b="1905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6.75pt;margin-top:.2pt;width:9.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qBHw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"/>
            </w:pict>
          </mc:Fallback>
        </mc:AlternateContent>
      </w:r>
      <w:proofErr w:type="gramStart"/>
      <w:r w:rsidR="007835E6">
        <w:t>Completed section below</w:t>
      </w:r>
      <w:r w:rsidR="00A976E2">
        <w:t>.</w:t>
      </w:r>
      <w:proofErr w:type="gramEnd"/>
    </w:p>
    <w:p w:rsidR="00A976E2" w:rsidRDefault="00A976E2" w:rsidP="007835E6">
      <w:pPr>
        <w:ind w:firstLine="720"/>
      </w:pPr>
    </w:p>
    <w:p w:rsidR="00A976E2" w:rsidRDefault="00A976E2" w:rsidP="00A976E2">
      <w:pPr>
        <w:rPr>
          <w:sz w:val="28"/>
          <w:szCs w:val="28"/>
        </w:rPr>
      </w:pPr>
      <w:r>
        <w:rPr>
          <w:sz w:val="28"/>
          <w:szCs w:val="28"/>
        </w:rPr>
        <w:t>TAX CREDIT EXPENSES:</w:t>
      </w:r>
      <w:r>
        <w:rPr>
          <w:sz w:val="28"/>
          <w:szCs w:val="28"/>
        </w:rPr>
        <w:tab/>
      </w:r>
    </w:p>
    <w:p w:rsidR="00A976E2" w:rsidRDefault="00A976E2" w:rsidP="00A976E2">
      <w:pPr>
        <w:ind w:firstLine="720"/>
        <w:rPr>
          <w:b/>
        </w:rPr>
      </w:pPr>
      <w:r>
        <w:rPr>
          <w:b/>
        </w:rPr>
        <w:t xml:space="preserve">      BRIEF DESCRIPTION OF WORK</w:t>
      </w:r>
      <w:r>
        <w:rPr>
          <w:b/>
        </w:rPr>
        <w:tab/>
      </w:r>
      <w:r>
        <w:rPr>
          <w:b/>
        </w:rPr>
        <w:tab/>
        <w:t xml:space="preserve">    AMOUNT</w:t>
      </w:r>
    </w:p>
    <w:p w:rsidR="00A976E2" w:rsidRDefault="00A976E2" w:rsidP="00A976E2">
      <w:r>
        <w:t>Item 1:__________________________________</w:t>
      </w:r>
      <w:r>
        <w:tab/>
        <w:t>______________</w:t>
      </w:r>
    </w:p>
    <w:p w:rsidR="00A976E2" w:rsidRDefault="00A976E2" w:rsidP="00A976E2">
      <w:r>
        <w:t>Item 2:__________________________________</w:t>
      </w:r>
      <w:r>
        <w:tab/>
        <w:t>______________</w:t>
      </w:r>
    </w:p>
    <w:p w:rsidR="00A976E2" w:rsidRDefault="00A976E2" w:rsidP="00A976E2">
      <w:r>
        <w:t>Item 3:__________________________________</w:t>
      </w:r>
      <w:r>
        <w:tab/>
        <w:t>______________</w:t>
      </w:r>
    </w:p>
    <w:p w:rsidR="00A976E2" w:rsidRDefault="00A976E2" w:rsidP="00A976E2">
      <w:r>
        <w:t>Item 4:__________________________________</w:t>
      </w:r>
      <w:r>
        <w:tab/>
        <w:t>______________</w:t>
      </w:r>
    </w:p>
    <w:p w:rsidR="00A976E2" w:rsidRDefault="00A976E2" w:rsidP="00A976E2">
      <w:r>
        <w:t>Item 5:__________________________________</w:t>
      </w:r>
      <w:r>
        <w:tab/>
        <w:t>______________</w:t>
      </w:r>
    </w:p>
    <w:p w:rsidR="00A976E2" w:rsidRDefault="00A976E2" w:rsidP="00A976E2">
      <w:r>
        <w:t>Item 6:__________________________________</w:t>
      </w:r>
      <w:r>
        <w:tab/>
        <w:t>______________</w:t>
      </w:r>
    </w:p>
    <w:p w:rsidR="00A976E2" w:rsidRDefault="00A976E2" w:rsidP="00A976E2">
      <w:r>
        <w:t>Item 7:__________________________________</w:t>
      </w:r>
      <w:r>
        <w:tab/>
        <w:t>______________</w:t>
      </w:r>
    </w:p>
    <w:p w:rsidR="00A976E2" w:rsidRDefault="00A976E2" w:rsidP="00A976E2">
      <w:r>
        <w:t>Item 8:__________________________________</w:t>
      </w:r>
      <w:r>
        <w:tab/>
        <w:t>______________</w:t>
      </w:r>
    </w:p>
    <w:p w:rsidR="00A976E2" w:rsidRDefault="00A976E2" w:rsidP="00A976E2">
      <w:r>
        <w:t>Item 9:__________________________________</w:t>
      </w:r>
      <w:r>
        <w:tab/>
        <w:t>______________</w:t>
      </w:r>
    </w:p>
    <w:p w:rsidR="00A976E2" w:rsidRDefault="00A976E2" w:rsidP="00A976E2">
      <w:r>
        <w:t>Item 10:_________________________________</w:t>
      </w:r>
      <w:r>
        <w:tab/>
        <w:t>______________</w:t>
      </w:r>
    </w:p>
    <w:p w:rsidR="00A976E2" w:rsidRDefault="00A976E2" w:rsidP="00A976E2">
      <w:r>
        <w:t>Item 11:_________________________________</w:t>
      </w:r>
      <w:r>
        <w:tab/>
        <w:t>______________</w:t>
      </w:r>
    </w:p>
    <w:p w:rsidR="00A976E2" w:rsidRDefault="00A976E2" w:rsidP="00A976E2">
      <w:r>
        <w:t>Item 12:_________________________________</w:t>
      </w:r>
      <w:r>
        <w:tab/>
        <w:t>______________</w:t>
      </w:r>
    </w:p>
    <w:p w:rsidR="00A976E2" w:rsidRDefault="00A976E2" w:rsidP="00A976E2">
      <w:r>
        <w:t>Item 13:_________________________________</w:t>
      </w:r>
      <w:r>
        <w:tab/>
        <w:t>______________</w:t>
      </w:r>
    </w:p>
    <w:p w:rsidR="00A976E2" w:rsidRDefault="00A976E2" w:rsidP="00A976E2">
      <w:r>
        <w:t>Item 14:_________________________________</w:t>
      </w:r>
      <w:r>
        <w:tab/>
        <w:t>______________</w:t>
      </w:r>
    </w:p>
    <w:p w:rsidR="00A976E2" w:rsidRDefault="00A976E2" w:rsidP="00A976E2">
      <w:r>
        <w:t>Item 15:_________________________________</w:t>
      </w:r>
      <w:r>
        <w:tab/>
        <w:t>______________</w:t>
      </w:r>
    </w:p>
    <w:p w:rsidR="00A976E2" w:rsidRDefault="00A976E2" w:rsidP="00A976E2">
      <w:pPr>
        <w:rPr>
          <w:b/>
        </w:rPr>
      </w:pPr>
      <w:r>
        <w:tab/>
      </w:r>
      <w:r>
        <w:tab/>
      </w:r>
      <w:r>
        <w:tab/>
      </w:r>
      <w:r>
        <w:rPr>
          <w:b/>
        </w:rPr>
        <w:t xml:space="preserve">TOTAL EXPENSES  </w:t>
      </w:r>
      <w:r>
        <w:rPr>
          <w:b/>
        </w:rPr>
        <w:tab/>
      </w:r>
      <w:r>
        <w:rPr>
          <w:b/>
        </w:rPr>
        <w:tab/>
        <w:t>______________</w:t>
      </w:r>
    </w:p>
    <w:p w:rsidR="00346A7E" w:rsidRPr="00346A7E" w:rsidRDefault="00346A7E" w:rsidP="00346A7E">
      <w:pPr>
        <w:pStyle w:val="NoSpacing"/>
        <w:rPr>
          <w:b/>
        </w:rPr>
      </w:pPr>
      <w:r>
        <w:tab/>
      </w:r>
      <w:r>
        <w:tab/>
      </w:r>
      <w:r>
        <w:tab/>
      </w:r>
      <w:r w:rsidRPr="00346A7E">
        <w:rPr>
          <w:b/>
        </w:rPr>
        <w:t>TAX CREDIT CLAIM</w:t>
      </w:r>
    </w:p>
    <w:p w:rsidR="00346A7E" w:rsidRDefault="00346A7E" w:rsidP="00346A7E">
      <w:pPr>
        <w:pStyle w:val="NoSpacing"/>
        <w:ind w:left="1440" w:firstLine="720"/>
      </w:pPr>
      <w:r>
        <w:t xml:space="preserve"> (125% of above figure)</w:t>
      </w:r>
      <w:r>
        <w:tab/>
      </w:r>
      <w:r>
        <w:tab/>
        <w:t>______________</w:t>
      </w:r>
    </w:p>
    <w:p w:rsidR="00D05BA9" w:rsidRDefault="00D05BA9" w:rsidP="000620AB">
      <w:pPr>
        <w:spacing w:line="360" w:lineRule="auto"/>
        <w:rPr>
          <w:b/>
        </w:rPr>
      </w:pPr>
    </w:p>
    <w:p w:rsidR="000620AB" w:rsidRDefault="000620AB" w:rsidP="000620AB">
      <w:pPr>
        <w:spacing w:line="360" w:lineRule="auto"/>
        <w:rPr>
          <w:b/>
        </w:rPr>
      </w:pPr>
      <w:r>
        <w:rPr>
          <w:b/>
        </w:rPr>
        <w:t>SIGNATURE/CERTIFICATION:</w:t>
      </w:r>
    </w:p>
    <w:p w:rsidR="000620AB" w:rsidRDefault="000620AB" w:rsidP="000620AB">
      <w:pPr>
        <w:spacing w:line="240" w:lineRule="auto"/>
        <w:rPr>
          <w:sz w:val="18"/>
          <w:szCs w:val="18"/>
        </w:rPr>
      </w:pPr>
      <w:r w:rsidRPr="00D66A67">
        <w:rPr>
          <w:sz w:val="18"/>
          <w:szCs w:val="18"/>
        </w:rPr>
        <w:t xml:space="preserve">I </w:t>
      </w:r>
      <w:r>
        <w:rPr>
          <w:sz w:val="18"/>
          <w:szCs w:val="18"/>
        </w:rPr>
        <w:t xml:space="preserve">HEREBY DECLARE AND AFFRIM </w:t>
      </w:r>
      <w:r w:rsidRPr="00D66A67">
        <w:rPr>
          <w:sz w:val="18"/>
          <w:szCs w:val="18"/>
        </w:rPr>
        <w:t xml:space="preserve">under penalties of perjury that I am the owner of the real property in Howard County identified </w:t>
      </w:r>
      <w:r>
        <w:rPr>
          <w:sz w:val="18"/>
          <w:szCs w:val="18"/>
        </w:rPr>
        <w:t>above</w:t>
      </w:r>
      <w:r w:rsidRPr="00D66A67">
        <w:rPr>
          <w:sz w:val="18"/>
          <w:szCs w:val="18"/>
        </w:rPr>
        <w:t xml:space="preserve"> and have incurred the costs </w:t>
      </w:r>
      <w:r>
        <w:rPr>
          <w:sz w:val="18"/>
          <w:szCs w:val="18"/>
        </w:rPr>
        <w:t xml:space="preserve">set forth herein </w:t>
      </w:r>
      <w:r w:rsidRPr="00D66A67">
        <w:rPr>
          <w:sz w:val="18"/>
          <w:szCs w:val="18"/>
        </w:rPr>
        <w:t xml:space="preserve">within the 12 months preceding </w:t>
      </w:r>
      <w:r>
        <w:rPr>
          <w:sz w:val="18"/>
          <w:szCs w:val="18"/>
        </w:rPr>
        <w:t xml:space="preserve">submission of </w:t>
      </w:r>
      <w:r w:rsidRPr="00D66A67">
        <w:rPr>
          <w:sz w:val="18"/>
          <w:szCs w:val="18"/>
        </w:rPr>
        <w:t xml:space="preserve">this </w:t>
      </w:r>
      <w:r>
        <w:rPr>
          <w:sz w:val="18"/>
          <w:szCs w:val="18"/>
        </w:rPr>
        <w:t xml:space="preserve">Final Tax Credit Claim </w:t>
      </w:r>
      <w:r w:rsidRPr="00D66A67">
        <w:rPr>
          <w:sz w:val="18"/>
          <w:szCs w:val="18"/>
        </w:rPr>
        <w:t xml:space="preserve">application, and that the contents of </w:t>
      </w:r>
      <w:r>
        <w:rPr>
          <w:sz w:val="18"/>
          <w:szCs w:val="18"/>
        </w:rPr>
        <w:t xml:space="preserve">this application and any attachment(s) hereto </w:t>
      </w:r>
      <w:r w:rsidRPr="00D66A67">
        <w:rPr>
          <w:sz w:val="18"/>
          <w:szCs w:val="18"/>
        </w:rPr>
        <w:t xml:space="preserve">are true </w:t>
      </w:r>
      <w:r>
        <w:rPr>
          <w:sz w:val="18"/>
          <w:szCs w:val="18"/>
        </w:rPr>
        <w:t xml:space="preserve">and correct </w:t>
      </w:r>
      <w:r w:rsidRPr="00D66A67">
        <w:rPr>
          <w:sz w:val="18"/>
          <w:szCs w:val="18"/>
        </w:rPr>
        <w:t>to the best of my know</w:t>
      </w:r>
      <w:r>
        <w:rPr>
          <w:sz w:val="18"/>
          <w:szCs w:val="18"/>
        </w:rPr>
        <w:t xml:space="preserve">ledge, information, and belief.  I also authorize such periodic on-site inspection(s) by the Department of Planning and Zoning and its agents as may be necessary (a) to review this application and any petitions filed in connection herewith and (b) to enforce the Route 1 Manual and other applicable laws.  </w:t>
      </w:r>
    </w:p>
    <w:p w:rsidR="000620AB" w:rsidRDefault="000620AB" w:rsidP="000620AB">
      <w:pPr>
        <w:spacing w:line="240" w:lineRule="auto"/>
      </w:pPr>
      <w:r>
        <w:rPr>
          <w:b/>
        </w:rPr>
        <w:t>____________________________________________________</w:t>
      </w:r>
    </w:p>
    <w:p w:rsidR="000620AB" w:rsidRDefault="000620AB" w:rsidP="000620AB">
      <w:pPr>
        <w:spacing w:line="240" w:lineRule="auto"/>
        <w:rPr>
          <w:sz w:val="18"/>
          <w:szCs w:val="18"/>
        </w:rPr>
      </w:pPr>
      <w:r>
        <w:rPr>
          <w:sz w:val="18"/>
          <w:szCs w:val="18"/>
        </w:rPr>
        <w:t xml:space="preserve">Owner’s Signature  </w:t>
      </w:r>
      <w:r>
        <w:rPr>
          <w:sz w:val="18"/>
          <w:szCs w:val="18"/>
        </w:rPr>
        <w:tab/>
      </w:r>
      <w:r>
        <w:rPr>
          <w:sz w:val="18"/>
          <w:szCs w:val="18"/>
        </w:rPr>
        <w:tab/>
      </w:r>
      <w:r>
        <w:rPr>
          <w:sz w:val="18"/>
          <w:szCs w:val="18"/>
        </w:rPr>
        <w:tab/>
        <w:t xml:space="preserve">                               </w:t>
      </w:r>
      <w:r>
        <w:rPr>
          <w:sz w:val="18"/>
          <w:szCs w:val="18"/>
        </w:rPr>
        <w:tab/>
      </w:r>
      <w:r>
        <w:rPr>
          <w:sz w:val="18"/>
          <w:szCs w:val="18"/>
        </w:rPr>
        <w:tab/>
        <w:t>Date</w:t>
      </w:r>
    </w:p>
    <w:p w:rsidR="00D455D1" w:rsidRDefault="00D455D1">
      <w:pPr>
        <w:pStyle w:val="NoSpacing"/>
      </w:pPr>
    </w:p>
    <w:sectPr w:rsidR="00D455D1" w:rsidSect="0072720C">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E8" w:rsidRDefault="000F42E8" w:rsidP="00FF3EB3">
      <w:pPr>
        <w:spacing w:after="0" w:line="240" w:lineRule="auto"/>
      </w:pPr>
      <w:r>
        <w:separator/>
      </w:r>
    </w:p>
  </w:endnote>
  <w:endnote w:type="continuationSeparator" w:id="0">
    <w:p w:rsidR="000F42E8" w:rsidRDefault="000F42E8" w:rsidP="00FF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E8" w:rsidRDefault="000F42E8" w:rsidP="00FF3EB3">
      <w:pPr>
        <w:spacing w:after="0" w:line="240" w:lineRule="auto"/>
      </w:pPr>
      <w:r>
        <w:separator/>
      </w:r>
    </w:p>
  </w:footnote>
  <w:footnote w:type="continuationSeparator" w:id="0">
    <w:p w:rsidR="000F42E8" w:rsidRDefault="000F42E8" w:rsidP="00FF3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89" w:rsidRDefault="00C90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C4332"/>
    <w:multiLevelType w:val="hybridMultilevel"/>
    <w:tmpl w:val="E7C04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A86603"/>
    <w:multiLevelType w:val="hybridMultilevel"/>
    <w:tmpl w:val="B8A06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E58B2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9107D"/>
    <w:multiLevelType w:val="hybridMultilevel"/>
    <w:tmpl w:val="5D760412"/>
    <w:lvl w:ilvl="0" w:tplc="0409000F">
      <w:start w:val="1"/>
      <w:numFmt w:val="decimal"/>
      <w:lvlText w:val="%1."/>
      <w:lvlJc w:val="left"/>
      <w:pPr>
        <w:ind w:left="720" w:hanging="360"/>
      </w:p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E4B2C"/>
    <w:multiLevelType w:val="hybridMultilevel"/>
    <w:tmpl w:val="14A21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8E"/>
    <w:rsid w:val="00020E0E"/>
    <w:rsid w:val="00031550"/>
    <w:rsid w:val="000620AB"/>
    <w:rsid w:val="00071A13"/>
    <w:rsid w:val="000839DE"/>
    <w:rsid w:val="0009029B"/>
    <w:rsid w:val="000F42E8"/>
    <w:rsid w:val="00141887"/>
    <w:rsid w:val="001B6AD1"/>
    <w:rsid w:val="001C02ED"/>
    <w:rsid w:val="0020598C"/>
    <w:rsid w:val="002121A5"/>
    <w:rsid w:val="00277F48"/>
    <w:rsid w:val="002B7E8A"/>
    <w:rsid w:val="00300C93"/>
    <w:rsid w:val="00346A7E"/>
    <w:rsid w:val="00384962"/>
    <w:rsid w:val="003C45BB"/>
    <w:rsid w:val="00411B38"/>
    <w:rsid w:val="00444011"/>
    <w:rsid w:val="00444148"/>
    <w:rsid w:val="004652E6"/>
    <w:rsid w:val="004D156C"/>
    <w:rsid w:val="00503A0B"/>
    <w:rsid w:val="0054798A"/>
    <w:rsid w:val="005974B9"/>
    <w:rsid w:val="005A4161"/>
    <w:rsid w:val="00603461"/>
    <w:rsid w:val="00633477"/>
    <w:rsid w:val="00645451"/>
    <w:rsid w:val="00690725"/>
    <w:rsid w:val="00692D82"/>
    <w:rsid w:val="006B00A1"/>
    <w:rsid w:val="006D23B7"/>
    <w:rsid w:val="006E11A9"/>
    <w:rsid w:val="006F169B"/>
    <w:rsid w:val="0072720C"/>
    <w:rsid w:val="0075571A"/>
    <w:rsid w:val="007835E6"/>
    <w:rsid w:val="00785F61"/>
    <w:rsid w:val="007F26EB"/>
    <w:rsid w:val="00854AC1"/>
    <w:rsid w:val="0085703D"/>
    <w:rsid w:val="008E6FB5"/>
    <w:rsid w:val="00953A60"/>
    <w:rsid w:val="00962D93"/>
    <w:rsid w:val="009D55F4"/>
    <w:rsid w:val="00A17E2A"/>
    <w:rsid w:val="00A3595D"/>
    <w:rsid w:val="00A56F5D"/>
    <w:rsid w:val="00A976E2"/>
    <w:rsid w:val="00B34E7F"/>
    <w:rsid w:val="00B75EBE"/>
    <w:rsid w:val="00C116AD"/>
    <w:rsid w:val="00C266E5"/>
    <w:rsid w:val="00C3180F"/>
    <w:rsid w:val="00C90A89"/>
    <w:rsid w:val="00CA5A8A"/>
    <w:rsid w:val="00CD298B"/>
    <w:rsid w:val="00CE2C7E"/>
    <w:rsid w:val="00D05BA9"/>
    <w:rsid w:val="00D17FC3"/>
    <w:rsid w:val="00D2018E"/>
    <w:rsid w:val="00D455D1"/>
    <w:rsid w:val="00D66A67"/>
    <w:rsid w:val="00DE150E"/>
    <w:rsid w:val="00E646C0"/>
    <w:rsid w:val="00ED78C0"/>
    <w:rsid w:val="00EE34EC"/>
    <w:rsid w:val="00F02DFA"/>
    <w:rsid w:val="00FC3D7A"/>
    <w:rsid w:val="00FF3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18E"/>
    <w:pPr>
      <w:spacing w:after="0" w:line="240" w:lineRule="auto"/>
    </w:pPr>
  </w:style>
  <w:style w:type="character" w:styleId="Hyperlink">
    <w:name w:val="Hyperlink"/>
    <w:basedOn w:val="DefaultParagraphFont"/>
    <w:uiPriority w:val="99"/>
    <w:unhideWhenUsed/>
    <w:rsid w:val="00A17E2A"/>
    <w:rPr>
      <w:color w:val="0000FF" w:themeColor="hyperlink"/>
      <w:u w:val="single"/>
    </w:rPr>
  </w:style>
  <w:style w:type="character" w:styleId="CommentReference">
    <w:name w:val="annotation reference"/>
    <w:basedOn w:val="DefaultParagraphFont"/>
    <w:uiPriority w:val="99"/>
    <w:semiHidden/>
    <w:unhideWhenUsed/>
    <w:rsid w:val="005A4161"/>
    <w:rPr>
      <w:sz w:val="16"/>
      <w:szCs w:val="16"/>
    </w:rPr>
  </w:style>
  <w:style w:type="paragraph" w:styleId="CommentText">
    <w:name w:val="annotation text"/>
    <w:basedOn w:val="Normal"/>
    <w:link w:val="CommentTextChar"/>
    <w:uiPriority w:val="99"/>
    <w:semiHidden/>
    <w:unhideWhenUsed/>
    <w:rsid w:val="005A4161"/>
    <w:pPr>
      <w:spacing w:line="240" w:lineRule="auto"/>
    </w:pPr>
    <w:rPr>
      <w:sz w:val="20"/>
      <w:szCs w:val="20"/>
    </w:rPr>
  </w:style>
  <w:style w:type="character" w:customStyle="1" w:styleId="CommentTextChar">
    <w:name w:val="Comment Text Char"/>
    <w:basedOn w:val="DefaultParagraphFont"/>
    <w:link w:val="CommentText"/>
    <w:uiPriority w:val="99"/>
    <w:semiHidden/>
    <w:rsid w:val="005A4161"/>
    <w:rPr>
      <w:sz w:val="20"/>
      <w:szCs w:val="20"/>
    </w:rPr>
  </w:style>
  <w:style w:type="paragraph" w:styleId="CommentSubject">
    <w:name w:val="annotation subject"/>
    <w:basedOn w:val="CommentText"/>
    <w:next w:val="CommentText"/>
    <w:link w:val="CommentSubjectChar"/>
    <w:uiPriority w:val="99"/>
    <w:semiHidden/>
    <w:unhideWhenUsed/>
    <w:rsid w:val="005A4161"/>
    <w:rPr>
      <w:b/>
      <w:bCs/>
    </w:rPr>
  </w:style>
  <w:style w:type="character" w:customStyle="1" w:styleId="CommentSubjectChar">
    <w:name w:val="Comment Subject Char"/>
    <w:basedOn w:val="CommentTextChar"/>
    <w:link w:val="CommentSubject"/>
    <w:uiPriority w:val="99"/>
    <w:semiHidden/>
    <w:rsid w:val="005A4161"/>
    <w:rPr>
      <w:b/>
      <w:bCs/>
      <w:sz w:val="20"/>
      <w:szCs w:val="20"/>
    </w:rPr>
  </w:style>
  <w:style w:type="paragraph" w:styleId="BalloonText">
    <w:name w:val="Balloon Text"/>
    <w:basedOn w:val="Normal"/>
    <w:link w:val="BalloonTextChar"/>
    <w:uiPriority w:val="99"/>
    <w:semiHidden/>
    <w:unhideWhenUsed/>
    <w:rsid w:val="005A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61"/>
    <w:rPr>
      <w:rFonts w:ascii="Tahoma" w:hAnsi="Tahoma" w:cs="Tahoma"/>
      <w:sz w:val="16"/>
      <w:szCs w:val="16"/>
    </w:rPr>
  </w:style>
  <w:style w:type="paragraph" w:styleId="ListParagraph">
    <w:name w:val="List Paragraph"/>
    <w:basedOn w:val="Normal"/>
    <w:uiPriority w:val="34"/>
    <w:qFormat/>
    <w:rsid w:val="00CE2C7E"/>
    <w:pPr>
      <w:ind w:left="720"/>
      <w:contextualSpacing/>
    </w:pPr>
  </w:style>
  <w:style w:type="paragraph" w:styleId="Header">
    <w:name w:val="header"/>
    <w:basedOn w:val="Normal"/>
    <w:link w:val="HeaderChar"/>
    <w:uiPriority w:val="99"/>
    <w:semiHidden/>
    <w:unhideWhenUsed/>
    <w:rsid w:val="00FF3E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EB3"/>
  </w:style>
  <w:style w:type="paragraph" w:styleId="Footer">
    <w:name w:val="footer"/>
    <w:basedOn w:val="Normal"/>
    <w:link w:val="FooterChar"/>
    <w:uiPriority w:val="99"/>
    <w:semiHidden/>
    <w:unhideWhenUsed/>
    <w:rsid w:val="00FF3E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18E"/>
    <w:pPr>
      <w:spacing w:after="0" w:line="240" w:lineRule="auto"/>
    </w:pPr>
  </w:style>
  <w:style w:type="character" w:styleId="Hyperlink">
    <w:name w:val="Hyperlink"/>
    <w:basedOn w:val="DefaultParagraphFont"/>
    <w:uiPriority w:val="99"/>
    <w:unhideWhenUsed/>
    <w:rsid w:val="00A17E2A"/>
    <w:rPr>
      <w:color w:val="0000FF" w:themeColor="hyperlink"/>
      <w:u w:val="single"/>
    </w:rPr>
  </w:style>
  <w:style w:type="character" w:styleId="CommentReference">
    <w:name w:val="annotation reference"/>
    <w:basedOn w:val="DefaultParagraphFont"/>
    <w:uiPriority w:val="99"/>
    <w:semiHidden/>
    <w:unhideWhenUsed/>
    <w:rsid w:val="005A4161"/>
    <w:rPr>
      <w:sz w:val="16"/>
      <w:szCs w:val="16"/>
    </w:rPr>
  </w:style>
  <w:style w:type="paragraph" w:styleId="CommentText">
    <w:name w:val="annotation text"/>
    <w:basedOn w:val="Normal"/>
    <w:link w:val="CommentTextChar"/>
    <w:uiPriority w:val="99"/>
    <w:semiHidden/>
    <w:unhideWhenUsed/>
    <w:rsid w:val="005A4161"/>
    <w:pPr>
      <w:spacing w:line="240" w:lineRule="auto"/>
    </w:pPr>
    <w:rPr>
      <w:sz w:val="20"/>
      <w:szCs w:val="20"/>
    </w:rPr>
  </w:style>
  <w:style w:type="character" w:customStyle="1" w:styleId="CommentTextChar">
    <w:name w:val="Comment Text Char"/>
    <w:basedOn w:val="DefaultParagraphFont"/>
    <w:link w:val="CommentText"/>
    <w:uiPriority w:val="99"/>
    <w:semiHidden/>
    <w:rsid w:val="005A4161"/>
    <w:rPr>
      <w:sz w:val="20"/>
      <w:szCs w:val="20"/>
    </w:rPr>
  </w:style>
  <w:style w:type="paragraph" w:styleId="CommentSubject">
    <w:name w:val="annotation subject"/>
    <w:basedOn w:val="CommentText"/>
    <w:next w:val="CommentText"/>
    <w:link w:val="CommentSubjectChar"/>
    <w:uiPriority w:val="99"/>
    <w:semiHidden/>
    <w:unhideWhenUsed/>
    <w:rsid w:val="005A4161"/>
    <w:rPr>
      <w:b/>
      <w:bCs/>
    </w:rPr>
  </w:style>
  <w:style w:type="character" w:customStyle="1" w:styleId="CommentSubjectChar">
    <w:name w:val="Comment Subject Char"/>
    <w:basedOn w:val="CommentTextChar"/>
    <w:link w:val="CommentSubject"/>
    <w:uiPriority w:val="99"/>
    <w:semiHidden/>
    <w:rsid w:val="005A4161"/>
    <w:rPr>
      <w:b/>
      <w:bCs/>
      <w:sz w:val="20"/>
      <w:szCs w:val="20"/>
    </w:rPr>
  </w:style>
  <w:style w:type="paragraph" w:styleId="BalloonText">
    <w:name w:val="Balloon Text"/>
    <w:basedOn w:val="Normal"/>
    <w:link w:val="BalloonTextChar"/>
    <w:uiPriority w:val="99"/>
    <w:semiHidden/>
    <w:unhideWhenUsed/>
    <w:rsid w:val="005A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61"/>
    <w:rPr>
      <w:rFonts w:ascii="Tahoma" w:hAnsi="Tahoma" w:cs="Tahoma"/>
      <w:sz w:val="16"/>
      <w:szCs w:val="16"/>
    </w:rPr>
  </w:style>
  <w:style w:type="paragraph" w:styleId="ListParagraph">
    <w:name w:val="List Paragraph"/>
    <w:basedOn w:val="Normal"/>
    <w:uiPriority w:val="34"/>
    <w:qFormat/>
    <w:rsid w:val="00CE2C7E"/>
    <w:pPr>
      <w:ind w:left="720"/>
      <w:contextualSpacing/>
    </w:pPr>
  </w:style>
  <w:style w:type="paragraph" w:styleId="Header">
    <w:name w:val="header"/>
    <w:basedOn w:val="Normal"/>
    <w:link w:val="HeaderChar"/>
    <w:uiPriority w:val="99"/>
    <w:semiHidden/>
    <w:unhideWhenUsed/>
    <w:rsid w:val="00FF3E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EB3"/>
  </w:style>
  <w:style w:type="paragraph" w:styleId="Footer">
    <w:name w:val="footer"/>
    <w:basedOn w:val="Normal"/>
    <w:link w:val="FooterChar"/>
    <w:uiPriority w:val="99"/>
    <w:semiHidden/>
    <w:unhideWhenUsed/>
    <w:rsid w:val="00FF3E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brown@howardcountym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blaumanis@howardcountym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wardcountymd.gov/design_advisory_panel.htm" TargetMode="External"/><Relationship Id="rId4" Type="http://schemas.openxmlformats.org/officeDocument/2006/relationships/settings" Target="settings.xml"/><Relationship Id="rId9" Type="http://schemas.openxmlformats.org/officeDocument/2006/relationships/hyperlink" Target="mailto:dblaumanis@howardcountym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lwatts</dc:creator>
  <cp:lastModifiedBy>Lafferty, Steve</cp:lastModifiedBy>
  <cp:revision>2</cp:revision>
  <cp:lastPrinted>2014-05-23T14:30:00Z</cp:lastPrinted>
  <dcterms:created xsi:type="dcterms:W3CDTF">2014-06-09T13:05:00Z</dcterms:created>
  <dcterms:modified xsi:type="dcterms:W3CDTF">2014-06-09T13:05:00Z</dcterms:modified>
</cp:coreProperties>
</file>